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02E21" w14:textId="7BD678DF" w:rsidR="00803321" w:rsidRPr="00803321" w:rsidRDefault="00803321" w:rsidP="005A7D76">
      <w:pPr>
        <w:pStyle w:val="Heading3"/>
        <w:rPr>
          <w:rFonts w:ascii="Arial" w:hAnsi="Arial" w:cs="Arial"/>
          <w:noProof/>
          <w:lang w:val="da-DK" w:eastAsia="da-DK"/>
        </w:rPr>
      </w:pPr>
      <w:r w:rsidRPr="00803321">
        <w:rPr>
          <w:rFonts w:ascii="Arial" w:hAnsi="Arial" w:cs="Arial"/>
          <w:noProof/>
        </w:rPr>
        <w:drawing>
          <wp:inline distT="0" distB="0" distL="0" distR="0" wp14:anchorId="503D74B2" wp14:editId="61778E3D">
            <wp:extent cx="3136534" cy="438150"/>
            <wp:effectExtent l="0" t="0" r="6985" b="0"/>
            <wp:docPr id="2" name="Billede 2" descr="Z:\ICOM-CC DB\ICOM-CC2017-2020\LOGO\NewRed version ICOM-CC\M_ICOM-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OM-CC DB\ICOM-CC2017-2020\LOGO\NewRed version ICOM-CC\M_ICOM-C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4857" cy="439313"/>
                    </a:xfrm>
                    <a:prstGeom prst="rect">
                      <a:avLst/>
                    </a:prstGeom>
                    <a:noFill/>
                    <a:ln>
                      <a:noFill/>
                    </a:ln>
                  </pic:spPr>
                </pic:pic>
              </a:graphicData>
            </a:graphic>
          </wp:inline>
        </w:drawing>
      </w:r>
    </w:p>
    <w:p w14:paraId="5881B74A" w14:textId="77777777" w:rsidR="005D716B" w:rsidRDefault="005D716B" w:rsidP="000C649B">
      <w:pPr>
        <w:pStyle w:val="Heading3"/>
        <w:rPr>
          <w:rFonts w:ascii="Arial" w:hAnsi="Arial" w:cs="Arial"/>
          <w:color w:val="000080"/>
          <w:szCs w:val="32"/>
        </w:rPr>
      </w:pPr>
    </w:p>
    <w:p w14:paraId="54590A89" w14:textId="77777777" w:rsidR="009A43BA" w:rsidRPr="009A43BA" w:rsidRDefault="009A43BA" w:rsidP="009A43BA"/>
    <w:p w14:paraId="3D016198" w14:textId="6D011AF6" w:rsidR="000C649B" w:rsidRPr="00803321" w:rsidRDefault="000C649B" w:rsidP="000C649B">
      <w:pPr>
        <w:pStyle w:val="Heading3"/>
        <w:rPr>
          <w:rFonts w:ascii="Arial" w:hAnsi="Arial" w:cs="Arial"/>
          <w:sz w:val="28"/>
          <w:szCs w:val="28"/>
        </w:rPr>
      </w:pPr>
      <w:r w:rsidRPr="00803321">
        <w:rPr>
          <w:rFonts w:ascii="Arial" w:hAnsi="Arial" w:cs="Arial"/>
          <w:color w:val="000080"/>
          <w:sz w:val="28"/>
          <w:szCs w:val="28"/>
        </w:rPr>
        <w:t xml:space="preserve">ABSTRACT </w:t>
      </w:r>
      <w:r w:rsidR="003E4003">
        <w:rPr>
          <w:rFonts w:ascii="Arial" w:hAnsi="Arial" w:cs="Arial"/>
          <w:color w:val="000080"/>
          <w:sz w:val="28"/>
          <w:szCs w:val="28"/>
        </w:rPr>
        <w:t>FOR PAPERS –</w:t>
      </w:r>
      <w:r w:rsidRPr="00803321">
        <w:rPr>
          <w:rFonts w:ascii="Arial" w:hAnsi="Arial" w:cs="Arial"/>
          <w:color w:val="000080"/>
          <w:sz w:val="28"/>
          <w:szCs w:val="28"/>
        </w:rPr>
        <w:t xml:space="preserve">TEMPLATE </w:t>
      </w:r>
    </w:p>
    <w:p w14:paraId="7909D8F6" w14:textId="6344486D" w:rsidR="000C649B" w:rsidRPr="00803321" w:rsidRDefault="000C649B" w:rsidP="000C649B">
      <w:pPr>
        <w:rPr>
          <w:rFonts w:ascii="Arial" w:hAnsi="Arial" w:cs="Arial"/>
          <w:color w:val="000080"/>
          <w:sz w:val="28"/>
          <w:szCs w:val="28"/>
        </w:rPr>
      </w:pPr>
      <w:r w:rsidRPr="00803321">
        <w:rPr>
          <w:rFonts w:ascii="Arial" w:hAnsi="Arial" w:cs="Arial"/>
          <w:color w:val="000080"/>
          <w:sz w:val="28"/>
          <w:szCs w:val="28"/>
        </w:rPr>
        <w:t xml:space="preserve">ICOM-CC </w:t>
      </w:r>
      <w:r w:rsidR="00E822BE">
        <w:rPr>
          <w:rFonts w:ascii="Arial" w:hAnsi="Arial" w:cs="Arial"/>
          <w:color w:val="000080"/>
          <w:sz w:val="28"/>
          <w:szCs w:val="28"/>
        </w:rPr>
        <w:t>2</w:t>
      </w:r>
      <w:r w:rsidR="00C21F01">
        <w:rPr>
          <w:rFonts w:ascii="Arial" w:hAnsi="Arial" w:cs="Arial"/>
          <w:color w:val="000080"/>
          <w:sz w:val="28"/>
          <w:szCs w:val="28"/>
        </w:rPr>
        <w:t>1st</w:t>
      </w:r>
      <w:r w:rsidR="000B6773" w:rsidRPr="00803321">
        <w:rPr>
          <w:rFonts w:ascii="Arial" w:hAnsi="Arial" w:cs="Arial"/>
          <w:color w:val="000080"/>
          <w:sz w:val="28"/>
          <w:szCs w:val="28"/>
        </w:rPr>
        <w:t xml:space="preserve"> </w:t>
      </w:r>
      <w:r w:rsidRPr="00803321">
        <w:rPr>
          <w:rFonts w:ascii="Arial" w:hAnsi="Arial" w:cs="Arial"/>
          <w:color w:val="000080"/>
          <w:sz w:val="28"/>
          <w:szCs w:val="28"/>
        </w:rPr>
        <w:t>Triennial Conference</w:t>
      </w:r>
    </w:p>
    <w:p w14:paraId="5E253673" w14:textId="2D5303B4" w:rsidR="00C21F01" w:rsidRDefault="00C21F01" w:rsidP="000C649B">
      <w:pPr>
        <w:rPr>
          <w:rFonts w:ascii="Arial" w:hAnsi="Arial" w:cs="Arial"/>
          <w:color w:val="000080"/>
          <w:sz w:val="28"/>
          <w:szCs w:val="28"/>
        </w:rPr>
      </w:pPr>
      <w:r>
        <w:rPr>
          <w:rFonts w:ascii="Arial" w:hAnsi="Arial" w:cs="Arial"/>
          <w:color w:val="000080"/>
          <w:sz w:val="28"/>
          <w:szCs w:val="28"/>
        </w:rPr>
        <w:t>Oslo, Norway</w:t>
      </w:r>
    </w:p>
    <w:p w14:paraId="5501D93C" w14:textId="202AF13A" w:rsidR="000C649B" w:rsidRPr="00803321" w:rsidRDefault="00CB5509" w:rsidP="000C649B">
      <w:pPr>
        <w:rPr>
          <w:rFonts w:ascii="Arial" w:hAnsi="Arial" w:cs="Arial"/>
          <w:color w:val="000080"/>
          <w:sz w:val="32"/>
          <w:szCs w:val="32"/>
        </w:rPr>
      </w:pPr>
      <w:r w:rsidRPr="00803321">
        <w:rPr>
          <w:rFonts w:ascii="Arial" w:hAnsi="Arial" w:cs="Arial"/>
          <w:color w:val="000080"/>
          <w:sz w:val="28"/>
          <w:szCs w:val="28"/>
        </w:rPr>
        <w:t>1</w:t>
      </w:r>
      <w:r w:rsidR="00C21F01">
        <w:rPr>
          <w:rFonts w:ascii="Arial" w:hAnsi="Arial" w:cs="Arial"/>
          <w:color w:val="000080"/>
          <w:sz w:val="28"/>
          <w:szCs w:val="28"/>
        </w:rPr>
        <w:t>4</w:t>
      </w:r>
      <w:r w:rsidR="003848A6" w:rsidRPr="00803321">
        <w:rPr>
          <w:rFonts w:ascii="Arial" w:hAnsi="Arial" w:cs="Arial"/>
          <w:color w:val="000080"/>
          <w:sz w:val="28"/>
          <w:szCs w:val="28"/>
        </w:rPr>
        <w:t>–</w:t>
      </w:r>
      <w:r w:rsidR="00C21F01">
        <w:rPr>
          <w:rFonts w:ascii="Arial" w:hAnsi="Arial" w:cs="Arial"/>
          <w:color w:val="000080"/>
          <w:sz w:val="28"/>
          <w:szCs w:val="28"/>
        </w:rPr>
        <w:t>18</w:t>
      </w:r>
      <w:r w:rsidR="003848A6" w:rsidRPr="00803321">
        <w:rPr>
          <w:rFonts w:ascii="Arial" w:hAnsi="Arial" w:cs="Arial"/>
          <w:color w:val="000080"/>
          <w:sz w:val="28"/>
          <w:szCs w:val="28"/>
        </w:rPr>
        <w:t xml:space="preserve"> </w:t>
      </w:r>
      <w:r w:rsidR="000C649B" w:rsidRPr="00803321">
        <w:rPr>
          <w:rFonts w:ascii="Arial" w:hAnsi="Arial" w:cs="Arial"/>
          <w:color w:val="000080"/>
          <w:sz w:val="28"/>
          <w:szCs w:val="28"/>
        </w:rPr>
        <w:t>September</w:t>
      </w:r>
      <w:r w:rsidR="00C64A84" w:rsidRPr="00803321">
        <w:rPr>
          <w:rFonts w:ascii="Arial" w:hAnsi="Arial" w:cs="Arial"/>
          <w:color w:val="000080"/>
          <w:sz w:val="28"/>
          <w:szCs w:val="28"/>
        </w:rPr>
        <w:t xml:space="preserve"> </w:t>
      </w:r>
      <w:r w:rsidR="00E822BE">
        <w:rPr>
          <w:rFonts w:ascii="Arial" w:hAnsi="Arial" w:cs="Arial"/>
          <w:color w:val="000080"/>
          <w:sz w:val="28"/>
          <w:szCs w:val="28"/>
        </w:rPr>
        <w:t>202</w:t>
      </w:r>
      <w:r w:rsidR="00C21F01">
        <w:rPr>
          <w:rFonts w:ascii="Arial" w:hAnsi="Arial" w:cs="Arial"/>
          <w:color w:val="000080"/>
          <w:sz w:val="28"/>
          <w:szCs w:val="28"/>
        </w:rPr>
        <w:t>6</w:t>
      </w:r>
    </w:p>
    <w:p w14:paraId="42F7BBD9" w14:textId="77777777" w:rsidR="000C649B" w:rsidRPr="00803321" w:rsidRDefault="000C649B" w:rsidP="000C649B">
      <w:pPr>
        <w:rPr>
          <w:rFonts w:ascii="Arial" w:hAnsi="Arial" w:cs="Arial"/>
        </w:rPr>
      </w:pPr>
    </w:p>
    <w:p w14:paraId="7CA2FEE1" w14:textId="77777777" w:rsidR="004E4428" w:rsidRDefault="004E4428" w:rsidP="00A32F78">
      <w:pPr>
        <w:pStyle w:val="BodyText"/>
        <w:spacing w:line="276" w:lineRule="auto"/>
        <w:rPr>
          <w:rFonts w:ascii="Arial" w:hAnsi="Arial" w:cs="Arial"/>
          <w:bCs/>
          <w:sz w:val="22"/>
          <w:szCs w:val="22"/>
        </w:rPr>
      </w:pPr>
    </w:p>
    <w:p w14:paraId="4B16A210" w14:textId="77777777" w:rsidR="00180BB2" w:rsidRDefault="000C649B" w:rsidP="00A32F78">
      <w:pPr>
        <w:pStyle w:val="BodyText"/>
        <w:spacing w:line="276" w:lineRule="auto"/>
        <w:rPr>
          <w:rFonts w:ascii="Arial" w:hAnsi="Arial" w:cs="Arial"/>
          <w:bCs/>
          <w:sz w:val="22"/>
          <w:szCs w:val="22"/>
        </w:rPr>
      </w:pPr>
      <w:r w:rsidRPr="00D776FE">
        <w:rPr>
          <w:rFonts w:ascii="Arial" w:hAnsi="Arial" w:cs="Arial"/>
          <w:bCs/>
          <w:sz w:val="22"/>
          <w:szCs w:val="22"/>
        </w:rPr>
        <w:t xml:space="preserve">Abstracts for papers </w:t>
      </w:r>
      <w:r w:rsidR="00011DD3">
        <w:rPr>
          <w:rFonts w:ascii="Arial" w:hAnsi="Arial" w:cs="Arial"/>
          <w:bCs/>
          <w:sz w:val="22"/>
          <w:szCs w:val="22"/>
        </w:rPr>
        <w:t xml:space="preserve">must </w:t>
      </w:r>
      <w:r w:rsidRPr="00D776FE">
        <w:rPr>
          <w:rFonts w:ascii="Arial" w:hAnsi="Arial" w:cs="Arial"/>
          <w:bCs/>
          <w:sz w:val="22"/>
          <w:szCs w:val="22"/>
        </w:rPr>
        <w:t xml:space="preserve">be submitted via the </w:t>
      </w:r>
      <w:r w:rsidR="003E4003">
        <w:rPr>
          <w:rFonts w:ascii="Arial" w:hAnsi="Arial" w:cs="Arial"/>
          <w:bCs/>
          <w:sz w:val="22"/>
          <w:szCs w:val="22"/>
        </w:rPr>
        <w:t>C</w:t>
      </w:r>
      <w:r w:rsidRPr="00D776FE">
        <w:rPr>
          <w:rFonts w:ascii="Arial" w:hAnsi="Arial" w:cs="Arial"/>
          <w:bCs/>
          <w:sz w:val="22"/>
          <w:szCs w:val="22"/>
        </w:rPr>
        <w:t xml:space="preserve">onference </w:t>
      </w:r>
      <w:r w:rsidR="00D776FE" w:rsidRPr="00D776FE">
        <w:rPr>
          <w:rFonts w:ascii="Arial" w:hAnsi="Arial" w:cs="Arial"/>
          <w:bCs/>
          <w:sz w:val="22"/>
          <w:szCs w:val="22"/>
        </w:rPr>
        <w:t xml:space="preserve">Preprints </w:t>
      </w:r>
      <w:r w:rsidRPr="00D776FE">
        <w:rPr>
          <w:rFonts w:ascii="Arial" w:hAnsi="Arial" w:cs="Arial"/>
          <w:bCs/>
          <w:sz w:val="22"/>
          <w:szCs w:val="22"/>
        </w:rPr>
        <w:t xml:space="preserve">website </w:t>
      </w:r>
      <w:r w:rsidR="00297A39" w:rsidRPr="00297A39">
        <w:rPr>
          <w:rFonts w:ascii="Arial" w:hAnsi="Arial" w:cs="Arial"/>
          <w:bCs/>
          <w:sz w:val="22"/>
          <w:szCs w:val="22"/>
        </w:rPr>
        <w:t>http://preprints.icom-cc2026.org</w:t>
      </w:r>
      <w:r w:rsidR="00D776FE">
        <w:rPr>
          <w:rFonts w:ascii="Arial" w:hAnsi="Arial" w:cs="Arial"/>
          <w:bCs/>
          <w:sz w:val="22"/>
          <w:szCs w:val="22"/>
        </w:rPr>
        <w:t xml:space="preserve">, which will be available </w:t>
      </w:r>
      <w:r w:rsidR="00A32F78" w:rsidRPr="00D776FE">
        <w:rPr>
          <w:rFonts w:ascii="Arial" w:hAnsi="Arial" w:cs="Arial"/>
          <w:bCs/>
          <w:sz w:val="22"/>
          <w:szCs w:val="22"/>
        </w:rPr>
        <w:t xml:space="preserve">from </w:t>
      </w:r>
      <w:r w:rsidR="00297A39" w:rsidRPr="00E92AD7">
        <w:rPr>
          <w:rFonts w:ascii="Arial" w:hAnsi="Arial" w:cs="Arial"/>
          <w:bCs/>
          <w:sz w:val="22"/>
          <w:szCs w:val="22"/>
          <w:u w:val="single"/>
        </w:rPr>
        <w:t xml:space="preserve">10 </w:t>
      </w:r>
      <w:r w:rsidR="00A0362A" w:rsidRPr="00E92AD7">
        <w:rPr>
          <w:rFonts w:ascii="Arial" w:hAnsi="Arial" w:cs="Arial"/>
          <w:bCs/>
          <w:sz w:val="22"/>
          <w:szCs w:val="22"/>
          <w:u w:val="single"/>
        </w:rPr>
        <w:t>March</w:t>
      </w:r>
      <w:r w:rsidR="00713BDE" w:rsidRPr="00E92AD7">
        <w:rPr>
          <w:rFonts w:ascii="Arial" w:hAnsi="Arial" w:cs="Arial"/>
          <w:bCs/>
          <w:sz w:val="22"/>
          <w:szCs w:val="22"/>
          <w:u w:val="single"/>
        </w:rPr>
        <w:t xml:space="preserve"> </w:t>
      </w:r>
      <w:r w:rsidR="00E822BE" w:rsidRPr="00E92AD7">
        <w:rPr>
          <w:rFonts w:ascii="Arial" w:hAnsi="Arial" w:cs="Arial"/>
          <w:bCs/>
          <w:sz w:val="22"/>
          <w:szCs w:val="22"/>
          <w:u w:val="single"/>
        </w:rPr>
        <w:t>202</w:t>
      </w:r>
      <w:r w:rsidR="00011DD3" w:rsidRPr="00E92AD7">
        <w:rPr>
          <w:rFonts w:ascii="Arial" w:hAnsi="Arial" w:cs="Arial"/>
          <w:bCs/>
          <w:sz w:val="22"/>
          <w:szCs w:val="22"/>
          <w:u w:val="single"/>
        </w:rPr>
        <w:t>5</w:t>
      </w:r>
      <w:r w:rsidRPr="00D776FE">
        <w:rPr>
          <w:rFonts w:ascii="Arial" w:hAnsi="Arial" w:cs="Arial"/>
          <w:bCs/>
          <w:sz w:val="22"/>
          <w:szCs w:val="22"/>
        </w:rPr>
        <w:t xml:space="preserve">. Instructions </w:t>
      </w:r>
    </w:p>
    <w:p w14:paraId="333267A9" w14:textId="57E6C4BE" w:rsidR="000C649B" w:rsidRPr="00D776FE" w:rsidRDefault="000C649B" w:rsidP="00A32F78">
      <w:pPr>
        <w:pStyle w:val="BodyText"/>
        <w:spacing w:line="276" w:lineRule="auto"/>
        <w:rPr>
          <w:rFonts w:ascii="Arial" w:hAnsi="Arial" w:cs="Arial"/>
          <w:bCs/>
          <w:sz w:val="22"/>
          <w:szCs w:val="22"/>
        </w:rPr>
      </w:pPr>
      <w:r w:rsidRPr="00D776FE">
        <w:rPr>
          <w:rFonts w:ascii="Arial" w:hAnsi="Arial" w:cs="Arial"/>
          <w:bCs/>
          <w:sz w:val="22"/>
          <w:szCs w:val="22"/>
        </w:rPr>
        <w:t xml:space="preserve">for creating an author account will be posted </w:t>
      </w:r>
      <w:r w:rsidR="00D9595B" w:rsidRPr="00D776FE">
        <w:rPr>
          <w:rFonts w:ascii="Arial" w:hAnsi="Arial" w:cs="Arial"/>
          <w:bCs/>
          <w:sz w:val="22"/>
          <w:szCs w:val="22"/>
        </w:rPr>
        <w:t>on the website</w:t>
      </w:r>
      <w:r w:rsidRPr="00D776FE">
        <w:rPr>
          <w:rFonts w:ascii="Arial" w:hAnsi="Arial" w:cs="Arial"/>
          <w:bCs/>
          <w:sz w:val="22"/>
          <w:szCs w:val="22"/>
        </w:rPr>
        <w:t xml:space="preserve">. </w:t>
      </w:r>
    </w:p>
    <w:p w14:paraId="2FBF8BF2" w14:textId="77777777" w:rsidR="000C649B" w:rsidRPr="00803321" w:rsidRDefault="000C649B" w:rsidP="000C649B">
      <w:pPr>
        <w:pStyle w:val="BodyText"/>
        <w:rPr>
          <w:rFonts w:ascii="Arial" w:hAnsi="Arial" w:cs="Arial"/>
          <w:bCs/>
          <w:sz w:val="22"/>
          <w:szCs w:val="22"/>
        </w:rPr>
      </w:pPr>
    </w:p>
    <w:p w14:paraId="62689CAD" w14:textId="0E7CA1B5" w:rsidR="000C649B" w:rsidRPr="00BA5212" w:rsidRDefault="000C649B" w:rsidP="000C649B">
      <w:pPr>
        <w:pStyle w:val="BodyText"/>
        <w:rPr>
          <w:rFonts w:ascii="Arial" w:hAnsi="Arial" w:cs="Arial"/>
          <w:bCs/>
          <w:sz w:val="22"/>
          <w:szCs w:val="22"/>
        </w:rPr>
      </w:pPr>
      <w:r w:rsidRPr="00BA5212">
        <w:rPr>
          <w:rFonts w:ascii="Arial" w:hAnsi="Arial" w:cs="Arial"/>
          <w:bCs/>
          <w:sz w:val="22"/>
          <w:szCs w:val="22"/>
        </w:rPr>
        <w:t xml:space="preserve">The deadline for receipt of abstracts for papers is </w:t>
      </w:r>
      <w:r w:rsidR="00011DD3">
        <w:rPr>
          <w:rFonts w:ascii="Arial" w:hAnsi="Arial" w:cs="Arial"/>
          <w:bCs/>
          <w:sz w:val="22"/>
          <w:szCs w:val="22"/>
          <w:u w:val="single"/>
        </w:rPr>
        <w:t>4</w:t>
      </w:r>
      <w:r w:rsidR="003848A6" w:rsidRPr="00BA5212">
        <w:rPr>
          <w:rFonts w:ascii="Arial" w:hAnsi="Arial" w:cs="Arial"/>
          <w:bCs/>
          <w:sz w:val="22"/>
          <w:szCs w:val="22"/>
          <w:u w:val="single"/>
        </w:rPr>
        <w:t xml:space="preserve"> </w:t>
      </w:r>
      <w:r w:rsidRPr="00BA5212">
        <w:rPr>
          <w:rFonts w:ascii="Arial" w:hAnsi="Arial" w:cs="Arial"/>
          <w:bCs/>
          <w:sz w:val="22"/>
          <w:szCs w:val="22"/>
          <w:u w:val="single"/>
        </w:rPr>
        <w:t xml:space="preserve">April </w:t>
      </w:r>
      <w:r w:rsidR="00E822BE" w:rsidRPr="00BA5212">
        <w:rPr>
          <w:rFonts w:ascii="Arial" w:hAnsi="Arial" w:cs="Arial"/>
          <w:bCs/>
          <w:sz w:val="22"/>
          <w:szCs w:val="22"/>
          <w:u w:val="single"/>
        </w:rPr>
        <w:t>202</w:t>
      </w:r>
      <w:r w:rsidR="00011DD3">
        <w:rPr>
          <w:rFonts w:ascii="Arial" w:hAnsi="Arial" w:cs="Arial"/>
          <w:bCs/>
          <w:sz w:val="22"/>
          <w:szCs w:val="22"/>
          <w:u w:val="single"/>
        </w:rPr>
        <w:t>5</w:t>
      </w:r>
      <w:r w:rsidRPr="00BA5212">
        <w:rPr>
          <w:rFonts w:ascii="Arial" w:hAnsi="Arial" w:cs="Arial"/>
          <w:bCs/>
          <w:sz w:val="22"/>
          <w:szCs w:val="22"/>
        </w:rPr>
        <w:t xml:space="preserve">. </w:t>
      </w:r>
    </w:p>
    <w:p w14:paraId="25789893" w14:textId="77777777" w:rsidR="005D716B" w:rsidRPr="00803321" w:rsidRDefault="005D716B" w:rsidP="000C649B">
      <w:pPr>
        <w:pStyle w:val="BodyText"/>
        <w:rPr>
          <w:rFonts w:ascii="Arial" w:hAnsi="Arial" w:cs="Arial"/>
          <w:bCs/>
          <w:sz w:val="22"/>
          <w:szCs w:val="22"/>
        </w:rPr>
      </w:pPr>
    </w:p>
    <w:p w14:paraId="18CD17E6" w14:textId="69089762" w:rsidR="000C649B" w:rsidRPr="00E822BE" w:rsidRDefault="00E822BE" w:rsidP="000C649B">
      <w:pPr>
        <w:pStyle w:val="BodyText"/>
        <w:rPr>
          <w:rFonts w:ascii="Arial" w:hAnsi="Arial" w:cs="Arial"/>
          <w:bCs/>
          <w:sz w:val="22"/>
          <w:szCs w:val="22"/>
        </w:rPr>
      </w:pPr>
      <w:r w:rsidRPr="00E822BE">
        <w:rPr>
          <w:rFonts w:ascii="Arial" w:hAnsi="Arial" w:cs="Arial"/>
          <w:b/>
          <w:bCs/>
          <w:sz w:val="22"/>
          <w:szCs w:val="22"/>
        </w:rPr>
        <w:t>Authors may submit a maximum of two abstracts for papers as main author</w:t>
      </w:r>
      <w:r>
        <w:rPr>
          <w:rFonts w:ascii="Arial" w:hAnsi="Arial" w:cs="Arial"/>
          <w:b/>
          <w:bCs/>
          <w:sz w:val="22"/>
          <w:szCs w:val="22"/>
        </w:rPr>
        <w:t>,</w:t>
      </w:r>
      <w:r w:rsidRPr="00E822BE">
        <w:rPr>
          <w:rFonts w:ascii="Arial" w:hAnsi="Arial" w:cs="Arial"/>
          <w:b/>
          <w:bCs/>
          <w:sz w:val="22"/>
          <w:szCs w:val="22"/>
        </w:rPr>
        <w:t xml:space="preserve"> and only one per Working Group.</w:t>
      </w:r>
      <w:r>
        <w:rPr>
          <w:rFonts w:ascii="Arial" w:hAnsi="Arial" w:cs="Arial"/>
          <w:bCs/>
          <w:sz w:val="22"/>
          <w:szCs w:val="22"/>
        </w:rPr>
        <w:t xml:space="preserve"> </w:t>
      </w:r>
      <w:r w:rsidR="00AD78C3">
        <w:rPr>
          <w:rFonts w:ascii="Arial" w:hAnsi="Arial" w:cs="Arial"/>
          <w:bCs/>
          <w:sz w:val="22"/>
          <w:szCs w:val="22"/>
        </w:rPr>
        <w:t>C</w:t>
      </w:r>
      <w:r w:rsidR="000C649B" w:rsidRPr="00E822BE">
        <w:rPr>
          <w:rFonts w:ascii="Arial" w:hAnsi="Arial" w:cs="Arial"/>
          <w:bCs/>
          <w:sz w:val="22"/>
          <w:szCs w:val="22"/>
        </w:rPr>
        <w:t xml:space="preserve">ontributions </w:t>
      </w:r>
      <w:r w:rsidR="00AD78C3">
        <w:rPr>
          <w:rFonts w:ascii="Arial" w:hAnsi="Arial" w:cs="Arial"/>
          <w:bCs/>
          <w:sz w:val="22"/>
          <w:szCs w:val="22"/>
        </w:rPr>
        <w:t xml:space="preserve">must be </w:t>
      </w:r>
      <w:r w:rsidRPr="00E822BE">
        <w:rPr>
          <w:rFonts w:ascii="Arial" w:hAnsi="Arial" w:cs="Arial"/>
          <w:bCs/>
          <w:sz w:val="22"/>
          <w:szCs w:val="22"/>
        </w:rPr>
        <w:t>in English</w:t>
      </w:r>
      <w:r w:rsidR="000C649B" w:rsidRPr="00E822BE">
        <w:rPr>
          <w:rFonts w:ascii="Arial" w:hAnsi="Arial" w:cs="Arial"/>
          <w:bCs/>
          <w:sz w:val="22"/>
          <w:szCs w:val="22"/>
        </w:rPr>
        <w:t xml:space="preserve">. </w:t>
      </w:r>
    </w:p>
    <w:p w14:paraId="5FAA7EE9" w14:textId="62F1D861" w:rsidR="00CB5509" w:rsidRDefault="00CB5509" w:rsidP="000C649B">
      <w:pPr>
        <w:pStyle w:val="BodyText"/>
        <w:rPr>
          <w:rFonts w:ascii="Arial" w:hAnsi="Arial" w:cs="Arial"/>
          <w:b/>
          <w:bCs/>
          <w:sz w:val="22"/>
          <w:szCs w:val="22"/>
        </w:rPr>
      </w:pPr>
    </w:p>
    <w:p w14:paraId="6882C707" w14:textId="4C6BB1DC" w:rsidR="006D4E28" w:rsidRDefault="006D4E28" w:rsidP="006D4E28">
      <w:pPr>
        <w:rPr>
          <w:rFonts w:ascii="Arial" w:hAnsi="Arial" w:cs="Arial"/>
          <w:sz w:val="22"/>
          <w:szCs w:val="22"/>
        </w:rPr>
      </w:pPr>
      <w:r>
        <w:rPr>
          <w:rFonts w:ascii="Arial" w:hAnsi="Arial" w:cs="Arial"/>
          <w:sz w:val="22"/>
          <w:szCs w:val="22"/>
        </w:rPr>
        <w:t xml:space="preserve">Authorship should normally be limited to a maximum of six co-authors, </w:t>
      </w:r>
      <w:r w:rsidRPr="00E4709A">
        <w:rPr>
          <w:rFonts w:ascii="Arial" w:hAnsi="Arial" w:cs="Arial"/>
          <w:sz w:val="22"/>
          <w:szCs w:val="22"/>
        </w:rPr>
        <w:t xml:space="preserve">who have </w:t>
      </w:r>
      <w:r>
        <w:rPr>
          <w:rFonts w:ascii="Arial" w:hAnsi="Arial" w:cs="Arial"/>
          <w:sz w:val="22"/>
          <w:szCs w:val="22"/>
        </w:rPr>
        <w:t>made a substantial</w:t>
      </w:r>
      <w:r w:rsidRPr="00E4709A">
        <w:rPr>
          <w:rFonts w:ascii="Arial" w:hAnsi="Arial" w:cs="Arial"/>
          <w:sz w:val="22"/>
          <w:szCs w:val="22"/>
        </w:rPr>
        <w:t xml:space="preserve"> </w:t>
      </w:r>
      <w:r>
        <w:rPr>
          <w:rFonts w:ascii="Arial" w:hAnsi="Arial" w:cs="Arial"/>
          <w:sz w:val="22"/>
          <w:szCs w:val="22"/>
        </w:rPr>
        <w:t>contribution</w:t>
      </w:r>
      <w:r w:rsidRPr="00E4709A">
        <w:rPr>
          <w:rFonts w:ascii="Arial" w:hAnsi="Arial" w:cs="Arial"/>
          <w:sz w:val="22"/>
          <w:szCs w:val="22"/>
        </w:rPr>
        <w:t xml:space="preserve"> to the work. This may include the conception or design of the work, or the acquisition, analysis</w:t>
      </w:r>
      <w:r>
        <w:rPr>
          <w:rFonts w:ascii="Arial" w:hAnsi="Arial" w:cs="Arial"/>
          <w:sz w:val="22"/>
          <w:szCs w:val="22"/>
        </w:rPr>
        <w:t>,</w:t>
      </w:r>
      <w:r w:rsidRPr="00E4709A">
        <w:rPr>
          <w:rFonts w:ascii="Arial" w:hAnsi="Arial" w:cs="Arial"/>
          <w:sz w:val="22"/>
          <w:szCs w:val="22"/>
        </w:rPr>
        <w:t xml:space="preserve"> or interpretation of data for the work. In addition, each author </w:t>
      </w:r>
      <w:r>
        <w:rPr>
          <w:rFonts w:ascii="Arial" w:hAnsi="Arial" w:cs="Arial"/>
          <w:sz w:val="22"/>
          <w:szCs w:val="22"/>
        </w:rPr>
        <w:t xml:space="preserve">is expected to </w:t>
      </w:r>
      <w:r w:rsidRPr="00E4709A">
        <w:rPr>
          <w:rFonts w:ascii="Arial" w:hAnsi="Arial" w:cs="Arial"/>
          <w:sz w:val="22"/>
          <w:szCs w:val="22"/>
        </w:rPr>
        <w:t>d</w:t>
      </w:r>
      <w:r>
        <w:rPr>
          <w:rFonts w:ascii="Arial" w:hAnsi="Arial" w:cs="Arial"/>
          <w:sz w:val="22"/>
          <w:szCs w:val="22"/>
        </w:rPr>
        <w:t xml:space="preserve">raft the work or </w:t>
      </w:r>
      <w:r w:rsidRPr="00E4709A">
        <w:rPr>
          <w:rFonts w:ascii="Arial" w:hAnsi="Arial" w:cs="Arial"/>
          <w:sz w:val="22"/>
          <w:szCs w:val="22"/>
        </w:rPr>
        <w:t>critically revise it for important intellectual content, approve the final version of the manuscript, and agree to be accountable for all aspects of the work to ensure its accuracy and integrity.</w:t>
      </w:r>
    </w:p>
    <w:p w14:paraId="2793EB64" w14:textId="77777777" w:rsidR="004E4428" w:rsidRDefault="004E4428" w:rsidP="006D4E28">
      <w:pPr>
        <w:rPr>
          <w:rFonts w:ascii="Arial" w:hAnsi="Arial" w:cs="Arial"/>
          <w:sz w:val="22"/>
          <w:szCs w:val="22"/>
        </w:rPr>
      </w:pPr>
    </w:p>
    <w:p w14:paraId="07345706" w14:textId="74B467E1" w:rsidR="00FC327E" w:rsidRDefault="004E4428" w:rsidP="004E4428">
      <w:pPr>
        <w:spacing w:before="80" w:line="276" w:lineRule="auto"/>
        <w:rPr>
          <w:rFonts w:ascii="Arial" w:hAnsi="Arial" w:cs="Arial"/>
          <w:sz w:val="22"/>
          <w:szCs w:val="22"/>
        </w:rPr>
      </w:pPr>
      <w:r>
        <w:rPr>
          <w:rFonts w:ascii="Arial" w:hAnsi="Arial" w:cs="Arial"/>
          <w:sz w:val="22"/>
          <w:szCs w:val="22"/>
        </w:rPr>
        <w:t>Selection is based on originality</w:t>
      </w:r>
      <w:r w:rsidR="00AD78C3">
        <w:rPr>
          <w:rFonts w:ascii="Arial" w:hAnsi="Arial" w:cs="Arial"/>
          <w:sz w:val="22"/>
          <w:szCs w:val="22"/>
        </w:rPr>
        <w:t xml:space="preserve"> and innovation</w:t>
      </w:r>
      <w:r>
        <w:rPr>
          <w:rFonts w:ascii="Arial" w:hAnsi="Arial" w:cs="Arial"/>
          <w:sz w:val="22"/>
          <w:szCs w:val="22"/>
        </w:rPr>
        <w:t>, application to conservation practice, technical merit, relevance to the conference theme and</w:t>
      </w:r>
      <w:r w:rsidR="00180BB2">
        <w:rPr>
          <w:rFonts w:ascii="Arial" w:hAnsi="Arial" w:cs="Arial"/>
          <w:sz w:val="22"/>
          <w:szCs w:val="22"/>
        </w:rPr>
        <w:t xml:space="preserve"> </w:t>
      </w:r>
      <w:r>
        <w:rPr>
          <w:rFonts w:ascii="Arial" w:hAnsi="Arial" w:cs="Arial"/>
          <w:sz w:val="22"/>
          <w:szCs w:val="22"/>
        </w:rPr>
        <w:t>/</w:t>
      </w:r>
      <w:r w:rsidR="00180BB2">
        <w:rPr>
          <w:rFonts w:ascii="Arial" w:hAnsi="Arial" w:cs="Arial"/>
          <w:sz w:val="22"/>
          <w:szCs w:val="22"/>
        </w:rPr>
        <w:t xml:space="preserve"> </w:t>
      </w:r>
      <w:r>
        <w:rPr>
          <w:rFonts w:ascii="Arial" w:hAnsi="Arial" w:cs="Arial"/>
          <w:sz w:val="22"/>
          <w:szCs w:val="22"/>
        </w:rPr>
        <w:t>or Working Group aims</w:t>
      </w:r>
      <w:r w:rsidR="00180BB2">
        <w:rPr>
          <w:rFonts w:ascii="Arial" w:hAnsi="Arial" w:cs="Arial"/>
          <w:sz w:val="22"/>
          <w:szCs w:val="22"/>
        </w:rPr>
        <w:t xml:space="preserve"> </w:t>
      </w:r>
      <w:r>
        <w:rPr>
          <w:rFonts w:ascii="Arial" w:hAnsi="Arial" w:cs="Arial"/>
          <w:sz w:val="22"/>
          <w:szCs w:val="22"/>
        </w:rPr>
        <w:t>/</w:t>
      </w:r>
      <w:r w:rsidR="00180BB2">
        <w:rPr>
          <w:rFonts w:ascii="Arial" w:hAnsi="Arial" w:cs="Arial"/>
          <w:sz w:val="22"/>
          <w:szCs w:val="22"/>
        </w:rPr>
        <w:t xml:space="preserve"> </w:t>
      </w:r>
      <w:r>
        <w:rPr>
          <w:rFonts w:ascii="Arial" w:hAnsi="Arial" w:cs="Arial"/>
          <w:sz w:val="22"/>
          <w:szCs w:val="22"/>
        </w:rPr>
        <w:t xml:space="preserve">triennial </w:t>
      </w:r>
      <w:proofErr w:type="spellStart"/>
      <w:r>
        <w:rPr>
          <w:rFonts w:ascii="Arial" w:hAnsi="Arial" w:cs="Arial"/>
          <w:sz w:val="22"/>
          <w:szCs w:val="22"/>
        </w:rPr>
        <w:t>programme</w:t>
      </w:r>
      <w:proofErr w:type="spellEnd"/>
      <w:r>
        <w:rPr>
          <w:rFonts w:ascii="Arial" w:hAnsi="Arial" w:cs="Arial"/>
          <w:sz w:val="22"/>
          <w:szCs w:val="22"/>
        </w:rPr>
        <w:t xml:space="preserve">, logical structure, and collaboration between disciplines. </w:t>
      </w:r>
    </w:p>
    <w:p w14:paraId="434D6F45" w14:textId="7251AFF2" w:rsidR="004E4428" w:rsidRPr="00E4709A" w:rsidRDefault="004E4428" w:rsidP="006D4E28">
      <w:pPr>
        <w:rPr>
          <w:rFonts w:ascii="Arial" w:hAnsi="Arial" w:cs="Arial"/>
          <w:sz w:val="22"/>
          <w:szCs w:val="22"/>
        </w:rPr>
      </w:pPr>
    </w:p>
    <w:p w14:paraId="18A257B3" w14:textId="68BAF1A9" w:rsidR="006D4E28" w:rsidRDefault="006D4E28" w:rsidP="006D4E28">
      <w:pPr>
        <w:pStyle w:val="BodyText"/>
        <w:spacing w:line="276" w:lineRule="auto"/>
        <w:rPr>
          <w:rFonts w:ascii="Arial" w:hAnsi="Arial" w:cs="Arial"/>
          <w:sz w:val="22"/>
          <w:szCs w:val="22"/>
        </w:rPr>
      </w:pPr>
      <w:r w:rsidRPr="00E4709A">
        <w:rPr>
          <w:rFonts w:ascii="Arial" w:hAnsi="Arial" w:cs="Arial"/>
          <w:sz w:val="22"/>
          <w:szCs w:val="22"/>
        </w:rPr>
        <w:t>Authors warrant that no contribution containing essentially the same information has been published previously</w:t>
      </w:r>
      <w:r>
        <w:rPr>
          <w:rFonts w:ascii="Arial" w:hAnsi="Arial" w:cs="Arial"/>
          <w:sz w:val="22"/>
          <w:szCs w:val="22"/>
        </w:rPr>
        <w:t xml:space="preserve"> in any format</w:t>
      </w:r>
      <w:r w:rsidRPr="00E4709A">
        <w:rPr>
          <w:rFonts w:ascii="Arial" w:hAnsi="Arial" w:cs="Arial"/>
          <w:sz w:val="22"/>
          <w:szCs w:val="22"/>
        </w:rPr>
        <w:t xml:space="preserve">, except in the form of an interim report, an internal report or an in-house </w:t>
      </w:r>
      <w:r>
        <w:rPr>
          <w:rFonts w:ascii="Arial" w:hAnsi="Arial" w:cs="Arial"/>
          <w:sz w:val="22"/>
          <w:szCs w:val="22"/>
        </w:rPr>
        <w:t>bulletin</w:t>
      </w:r>
      <w:r w:rsidRPr="00E4709A">
        <w:rPr>
          <w:rFonts w:ascii="Arial" w:hAnsi="Arial" w:cs="Arial"/>
          <w:sz w:val="22"/>
          <w:szCs w:val="22"/>
        </w:rPr>
        <w:t xml:space="preserve">, and that the material is not </w:t>
      </w:r>
      <w:r>
        <w:rPr>
          <w:rFonts w:ascii="Arial" w:hAnsi="Arial" w:cs="Arial"/>
          <w:sz w:val="22"/>
          <w:szCs w:val="22"/>
        </w:rPr>
        <w:t xml:space="preserve">being considered or reviewed for </w:t>
      </w:r>
      <w:r w:rsidRPr="00E4709A">
        <w:rPr>
          <w:rFonts w:ascii="Arial" w:hAnsi="Arial" w:cs="Arial"/>
          <w:sz w:val="22"/>
          <w:szCs w:val="22"/>
        </w:rPr>
        <w:t>publication elsewhere.</w:t>
      </w:r>
      <w:r>
        <w:rPr>
          <w:rFonts w:ascii="Arial" w:hAnsi="Arial" w:cs="Arial"/>
          <w:sz w:val="22"/>
          <w:szCs w:val="22"/>
        </w:rPr>
        <w:t xml:space="preserve"> Prior publication refers to print, digital/video, or content made available online or in other formats to the general public in any context.</w:t>
      </w:r>
    </w:p>
    <w:p w14:paraId="2925CEFF" w14:textId="77777777" w:rsidR="004E4428" w:rsidRDefault="004E4428" w:rsidP="006D4E28">
      <w:pPr>
        <w:pStyle w:val="BodyText"/>
        <w:spacing w:line="276" w:lineRule="auto"/>
        <w:rPr>
          <w:rFonts w:ascii="Arial" w:hAnsi="Arial" w:cs="Arial"/>
          <w:sz w:val="22"/>
          <w:szCs w:val="22"/>
        </w:rPr>
      </w:pPr>
    </w:p>
    <w:p w14:paraId="270B3AAE" w14:textId="1768EFDE" w:rsidR="006D4E28" w:rsidRPr="00C156E0" w:rsidRDefault="006D4E28" w:rsidP="006D4E28">
      <w:pPr>
        <w:pStyle w:val="BodyText"/>
        <w:spacing w:line="276" w:lineRule="auto"/>
        <w:rPr>
          <w:rFonts w:ascii="Arial" w:hAnsi="Arial" w:cs="Arial"/>
          <w:b/>
          <w:bCs/>
          <w:sz w:val="22"/>
          <w:szCs w:val="22"/>
        </w:rPr>
      </w:pPr>
      <w:r w:rsidRPr="00C156E0">
        <w:rPr>
          <w:rFonts w:ascii="Arial" w:hAnsi="Arial" w:cs="Arial"/>
          <w:b/>
          <w:bCs/>
          <w:sz w:val="22"/>
          <w:szCs w:val="22"/>
        </w:rPr>
        <w:t xml:space="preserve">It is a condition of publication that on acceptance of the paper, the copyright </w:t>
      </w:r>
      <w:r>
        <w:rPr>
          <w:rFonts w:ascii="Arial" w:hAnsi="Arial" w:cs="Arial"/>
          <w:b/>
          <w:bCs/>
          <w:sz w:val="22"/>
          <w:szCs w:val="22"/>
        </w:rPr>
        <w:t>MUST</w:t>
      </w:r>
      <w:r w:rsidRPr="00C156E0">
        <w:rPr>
          <w:rFonts w:ascii="Arial" w:hAnsi="Arial" w:cs="Arial"/>
          <w:b/>
          <w:bCs/>
          <w:sz w:val="22"/>
          <w:szCs w:val="22"/>
        </w:rPr>
        <w:t xml:space="preserve"> be assigned to the International Council of Museums – Committee for Conservation (ICOM-CC).</w:t>
      </w:r>
      <w:r w:rsidR="002E644F" w:rsidRPr="002E644F">
        <w:rPr>
          <w:rFonts w:ascii="Arial" w:hAnsi="Arial" w:cs="Arial"/>
          <w:b/>
          <w:bCs/>
          <w:sz w:val="22"/>
          <w:szCs w:val="22"/>
        </w:rPr>
        <w:t xml:space="preserve"> ICOM-CC does not accept licensing agreements.</w:t>
      </w:r>
      <w:r w:rsidR="002E644F">
        <w:rPr>
          <w:rFonts w:ascii="Arial" w:hAnsi="Arial" w:cs="Arial"/>
          <w:sz w:val="22"/>
          <w:szCs w:val="22"/>
        </w:rPr>
        <w:t xml:space="preserve"> </w:t>
      </w:r>
    </w:p>
    <w:p w14:paraId="73971595" w14:textId="77777777" w:rsidR="00670CC1" w:rsidRDefault="00670CC1">
      <w:pPr>
        <w:rPr>
          <w:rFonts w:ascii="Arial" w:hAnsi="Arial" w:cs="Arial"/>
          <w:b/>
          <w:bCs/>
          <w:sz w:val="22"/>
          <w:szCs w:val="22"/>
        </w:rPr>
      </w:pPr>
    </w:p>
    <w:p w14:paraId="321573D6" w14:textId="77777777" w:rsidR="009A43BA" w:rsidRDefault="00FF009E" w:rsidP="00FC327E">
      <w:pPr>
        <w:spacing w:before="80" w:line="276" w:lineRule="auto"/>
        <w:rPr>
          <w:rFonts w:ascii="Arial" w:hAnsi="Arial" w:cs="Arial"/>
          <w:color w:val="222222"/>
          <w:sz w:val="22"/>
          <w:szCs w:val="22"/>
          <w:shd w:val="clear" w:color="auto" w:fill="FFFFFF"/>
        </w:rPr>
      </w:pPr>
      <w:r w:rsidRPr="00FF009E">
        <w:rPr>
          <w:rFonts w:ascii="Arial" w:hAnsi="Arial" w:cs="Arial"/>
          <w:color w:val="222222"/>
          <w:sz w:val="22"/>
          <w:szCs w:val="22"/>
          <w:shd w:val="clear" w:color="auto" w:fill="FFFFFF"/>
        </w:rPr>
        <w:t xml:space="preserve">Any immediate questions on submission should be directed to the Working Group Coordinator which you feel best fits your contribution. The list of Working Groups and their respective </w:t>
      </w:r>
      <w:proofErr w:type="spellStart"/>
      <w:r w:rsidRPr="00FF009E">
        <w:rPr>
          <w:rFonts w:ascii="Arial" w:hAnsi="Arial" w:cs="Arial"/>
          <w:color w:val="222222"/>
          <w:sz w:val="22"/>
          <w:szCs w:val="22"/>
          <w:shd w:val="clear" w:color="auto" w:fill="FFFFFF"/>
        </w:rPr>
        <w:t>programmes</w:t>
      </w:r>
      <w:proofErr w:type="spellEnd"/>
      <w:r w:rsidRPr="00FF009E">
        <w:rPr>
          <w:rFonts w:ascii="Arial" w:hAnsi="Arial" w:cs="Arial"/>
          <w:color w:val="222222"/>
          <w:sz w:val="22"/>
          <w:szCs w:val="22"/>
          <w:shd w:val="clear" w:color="auto" w:fill="FFFFFF"/>
        </w:rPr>
        <w:t xml:space="preserve"> can be found on the ICOM-CC website: </w:t>
      </w:r>
      <w:hyperlink r:id="rId7" w:tgtFrame="_blank" w:history="1">
        <w:r w:rsidRPr="00FF009E">
          <w:rPr>
            <w:rFonts w:ascii="Arial" w:hAnsi="Arial" w:cs="Arial"/>
            <w:color w:val="1155CC"/>
            <w:sz w:val="22"/>
            <w:szCs w:val="22"/>
            <w:u w:val="single"/>
            <w:shd w:val="clear" w:color="auto" w:fill="FFFFFF"/>
          </w:rPr>
          <w:t>https://www.icom-cc.org/en/working-groups/list</w:t>
        </w:r>
      </w:hyperlink>
      <w:r w:rsidRPr="00FF009E">
        <w:rPr>
          <w:rFonts w:ascii="Arial" w:hAnsi="Arial" w:cs="Arial"/>
          <w:color w:val="222222"/>
          <w:sz w:val="22"/>
          <w:szCs w:val="22"/>
          <w:shd w:val="clear" w:color="auto" w:fill="FFFFFF"/>
        </w:rPr>
        <w:t>.</w:t>
      </w:r>
    </w:p>
    <w:p w14:paraId="4B8BDB1F" w14:textId="77777777" w:rsidR="009A43BA" w:rsidRDefault="009A43BA">
      <w:pPr>
        <w:rPr>
          <w:rFonts w:ascii="Arial" w:hAnsi="Arial" w:cs="Arial"/>
          <w:color w:val="222222"/>
          <w:sz w:val="22"/>
          <w:szCs w:val="22"/>
          <w:shd w:val="clear" w:color="auto" w:fill="FFFFFF"/>
        </w:rPr>
      </w:pPr>
      <w:r>
        <w:rPr>
          <w:rFonts w:ascii="Arial" w:hAnsi="Arial" w:cs="Arial"/>
          <w:color w:val="222222"/>
          <w:sz w:val="22"/>
          <w:szCs w:val="22"/>
          <w:shd w:val="clear" w:color="auto" w:fill="FFFFFF"/>
        </w:rPr>
        <w:br w:type="page"/>
      </w:r>
    </w:p>
    <w:p w14:paraId="39083BF3" w14:textId="73958E95" w:rsidR="00FF009E" w:rsidRPr="00FF009E" w:rsidRDefault="00FF009E" w:rsidP="00FC327E">
      <w:pPr>
        <w:spacing w:before="80" w:line="276" w:lineRule="auto"/>
        <w:rPr>
          <w:rFonts w:ascii="Arial" w:hAnsi="Arial" w:cs="Arial"/>
          <w:sz w:val="22"/>
          <w:szCs w:val="22"/>
        </w:rPr>
      </w:pPr>
    </w:p>
    <w:p w14:paraId="70B08E94" w14:textId="77777777" w:rsidR="006D4E28" w:rsidRPr="00803321" w:rsidRDefault="006D4E28" w:rsidP="000C649B">
      <w:pPr>
        <w:pStyle w:val="BodyText"/>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576"/>
        <w:gridCol w:w="2009"/>
      </w:tblGrid>
      <w:tr w:rsidR="0044143A" w:rsidRPr="00803321" w14:paraId="68BB6FFD" w14:textId="77777777" w:rsidTr="007016CC">
        <w:tc>
          <w:tcPr>
            <w:tcW w:w="8119" w:type="dxa"/>
            <w:gridSpan w:val="3"/>
            <w:shd w:val="clear" w:color="auto" w:fill="auto"/>
          </w:tcPr>
          <w:p w14:paraId="7A74AA6F" w14:textId="1AC4F10A" w:rsidR="0044143A" w:rsidRPr="00803321" w:rsidRDefault="0044143A" w:rsidP="004F3008">
            <w:pPr>
              <w:spacing w:before="80"/>
              <w:rPr>
                <w:rFonts w:ascii="Arial" w:hAnsi="Arial" w:cs="Arial"/>
                <w:b/>
                <w:sz w:val="22"/>
                <w:szCs w:val="22"/>
              </w:rPr>
            </w:pPr>
            <w:r w:rsidRPr="00803321">
              <w:rPr>
                <w:rFonts w:ascii="Arial" w:hAnsi="Arial" w:cs="Arial"/>
                <w:b/>
                <w:sz w:val="22"/>
                <w:szCs w:val="22"/>
              </w:rPr>
              <w:t>Name of Working Group</w:t>
            </w:r>
          </w:p>
        </w:tc>
      </w:tr>
      <w:tr w:rsidR="0044143A" w:rsidRPr="00803321" w14:paraId="2D1ADA66" w14:textId="77777777" w:rsidTr="007016CC">
        <w:tc>
          <w:tcPr>
            <w:tcW w:w="8119" w:type="dxa"/>
            <w:gridSpan w:val="3"/>
            <w:shd w:val="clear" w:color="auto" w:fill="auto"/>
          </w:tcPr>
          <w:p w14:paraId="794A292F" w14:textId="7709C11F" w:rsidR="0044143A" w:rsidRPr="00803321" w:rsidRDefault="0044143A" w:rsidP="004F3008">
            <w:pPr>
              <w:spacing w:before="80"/>
              <w:rPr>
                <w:rFonts w:ascii="Arial" w:hAnsi="Arial" w:cs="Arial"/>
                <w:sz w:val="22"/>
                <w:szCs w:val="22"/>
              </w:rPr>
            </w:pPr>
            <w:r w:rsidRPr="00803321">
              <w:rPr>
                <w:rFonts w:ascii="Arial" w:hAnsi="Arial" w:cs="Arial"/>
                <w:b/>
                <w:sz w:val="22"/>
                <w:szCs w:val="22"/>
              </w:rPr>
              <w:t>Main Author Name</w:t>
            </w:r>
            <w:r w:rsidR="00FC327E">
              <w:rPr>
                <w:rFonts w:ascii="Arial" w:hAnsi="Arial" w:cs="Arial"/>
                <w:b/>
                <w:sz w:val="22"/>
                <w:szCs w:val="22"/>
              </w:rPr>
              <w:t>*</w:t>
            </w:r>
          </w:p>
        </w:tc>
      </w:tr>
      <w:tr w:rsidR="007016CC" w:rsidRPr="00803321" w14:paraId="0D8BFC36" w14:textId="77777777" w:rsidTr="007016CC">
        <w:tc>
          <w:tcPr>
            <w:tcW w:w="0" w:type="auto"/>
            <w:gridSpan w:val="2"/>
            <w:shd w:val="clear" w:color="auto" w:fill="auto"/>
          </w:tcPr>
          <w:p w14:paraId="4D2B53D2" w14:textId="6A10D421" w:rsidR="007016CC" w:rsidRPr="00803321" w:rsidRDefault="007016CC" w:rsidP="00F7362E">
            <w:pPr>
              <w:spacing w:before="80"/>
              <w:rPr>
                <w:rFonts w:ascii="Arial" w:hAnsi="Arial" w:cs="Arial"/>
                <w:sz w:val="22"/>
                <w:szCs w:val="22"/>
              </w:rPr>
            </w:pPr>
            <w:r w:rsidRPr="00803321">
              <w:rPr>
                <w:rFonts w:ascii="Arial" w:hAnsi="Arial" w:cs="Arial"/>
                <w:b/>
                <w:sz w:val="22"/>
                <w:szCs w:val="22"/>
              </w:rPr>
              <w:t>Membership</w:t>
            </w:r>
            <w:r w:rsidRPr="00803321">
              <w:rPr>
                <w:rFonts w:ascii="Arial" w:hAnsi="Arial" w:cs="Arial"/>
                <w:sz w:val="22"/>
                <w:szCs w:val="22"/>
              </w:rPr>
              <w:t xml:space="preserve"> (indicate </w:t>
            </w:r>
            <w:r w:rsidR="00837AEA" w:rsidRPr="00803321">
              <w:rPr>
                <w:rFonts w:ascii="Arial" w:hAnsi="Arial" w:cs="Arial"/>
                <w:sz w:val="22"/>
                <w:szCs w:val="22"/>
              </w:rPr>
              <w:t xml:space="preserve">in left column </w:t>
            </w:r>
            <w:r w:rsidRPr="00803321">
              <w:rPr>
                <w:rFonts w:ascii="Arial" w:hAnsi="Arial" w:cs="Arial"/>
                <w:sz w:val="22"/>
                <w:szCs w:val="22"/>
              </w:rPr>
              <w:t>and add number)</w:t>
            </w:r>
          </w:p>
        </w:tc>
        <w:tc>
          <w:tcPr>
            <w:tcW w:w="2009" w:type="dxa"/>
            <w:shd w:val="clear" w:color="auto" w:fill="auto"/>
          </w:tcPr>
          <w:p w14:paraId="123B71DE" w14:textId="1D4535AB" w:rsidR="007016CC" w:rsidRPr="00803321" w:rsidRDefault="007016CC" w:rsidP="00C4437A">
            <w:pPr>
              <w:spacing w:before="80"/>
              <w:rPr>
                <w:rFonts w:ascii="Arial" w:hAnsi="Arial" w:cs="Arial"/>
                <w:b/>
                <w:sz w:val="22"/>
                <w:szCs w:val="22"/>
              </w:rPr>
            </w:pPr>
            <w:r w:rsidRPr="00803321">
              <w:rPr>
                <w:rFonts w:ascii="Arial" w:hAnsi="Arial" w:cs="Arial"/>
                <w:b/>
                <w:sz w:val="22"/>
                <w:szCs w:val="22"/>
              </w:rPr>
              <w:t>Number</w:t>
            </w:r>
            <w:r w:rsidRPr="00803321" w:rsidDel="00C4437A">
              <w:rPr>
                <w:rFonts w:ascii="Arial" w:hAnsi="Arial" w:cs="Arial"/>
                <w:b/>
                <w:sz w:val="22"/>
                <w:szCs w:val="22"/>
              </w:rPr>
              <w:t xml:space="preserve"> </w:t>
            </w:r>
          </w:p>
        </w:tc>
      </w:tr>
      <w:tr w:rsidR="0044143A" w:rsidRPr="00803321" w14:paraId="2FF719C4" w14:textId="77777777" w:rsidTr="007016CC">
        <w:tc>
          <w:tcPr>
            <w:tcW w:w="534" w:type="dxa"/>
            <w:shd w:val="clear" w:color="auto" w:fill="auto"/>
          </w:tcPr>
          <w:p w14:paraId="4E575DB0" w14:textId="05D7DF70" w:rsidR="0044143A" w:rsidRPr="00803321" w:rsidRDefault="0044143A" w:rsidP="00C4437A">
            <w:pPr>
              <w:spacing w:before="80"/>
              <w:rPr>
                <w:rFonts w:ascii="Arial" w:hAnsi="Arial" w:cs="Arial"/>
                <w:sz w:val="22"/>
                <w:szCs w:val="22"/>
              </w:rPr>
            </w:pPr>
          </w:p>
        </w:tc>
        <w:tc>
          <w:tcPr>
            <w:tcW w:w="5576" w:type="dxa"/>
            <w:shd w:val="clear" w:color="auto" w:fill="auto"/>
          </w:tcPr>
          <w:p w14:paraId="2ED10D19" w14:textId="77777777" w:rsidR="0044143A" w:rsidRPr="00803321" w:rsidRDefault="0044143A" w:rsidP="00C4437A">
            <w:pPr>
              <w:spacing w:before="80"/>
              <w:rPr>
                <w:rFonts w:ascii="Arial" w:hAnsi="Arial" w:cs="Arial"/>
                <w:sz w:val="22"/>
                <w:szCs w:val="22"/>
              </w:rPr>
            </w:pPr>
            <w:r w:rsidRPr="00803321">
              <w:rPr>
                <w:rFonts w:ascii="Arial" w:hAnsi="Arial" w:cs="Arial"/>
                <w:sz w:val="22"/>
                <w:szCs w:val="22"/>
              </w:rPr>
              <w:t>ICOM Member</w:t>
            </w:r>
          </w:p>
        </w:tc>
        <w:tc>
          <w:tcPr>
            <w:tcW w:w="2009" w:type="dxa"/>
            <w:shd w:val="clear" w:color="auto" w:fill="auto"/>
          </w:tcPr>
          <w:p w14:paraId="24F040EA" w14:textId="77777777" w:rsidR="0044143A" w:rsidRPr="00803321" w:rsidRDefault="0044143A" w:rsidP="00C4437A">
            <w:pPr>
              <w:spacing w:before="80"/>
              <w:rPr>
                <w:rFonts w:ascii="Arial" w:hAnsi="Arial" w:cs="Arial"/>
                <w:sz w:val="22"/>
                <w:szCs w:val="22"/>
              </w:rPr>
            </w:pPr>
          </w:p>
        </w:tc>
      </w:tr>
      <w:tr w:rsidR="0044143A" w:rsidRPr="00803321" w14:paraId="0610654F" w14:textId="77777777" w:rsidTr="007016CC">
        <w:tc>
          <w:tcPr>
            <w:tcW w:w="534" w:type="dxa"/>
            <w:shd w:val="clear" w:color="auto" w:fill="auto"/>
          </w:tcPr>
          <w:p w14:paraId="35A435FE" w14:textId="77777777" w:rsidR="0044143A" w:rsidRPr="00803321" w:rsidRDefault="0044143A" w:rsidP="00C4437A">
            <w:pPr>
              <w:spacing w:before="80"/>
              <w:rPr>
                <w:rFonts w:ascii="Arial" w:hAnsi="Arial" w:cs="Arial"/>
                <w:sz w:val="22"/>
                <w:szCs w:val="22"/>
              </w:rPr>
            </w:pPr>
          </w:p>
        </w:tc>
        <w:tc>
          <w:tcPr>
            <w:tcW w:w="5576" w:type="dxa"/>
            <w:shd w:val="clear" w:color="auto" w:fill="auto"/>
          </w:tcPr>
          <w:p w14:paraId="6C5E2B9B" w14:textId="77777777" w:rsidR="0044143A" w:rsidRPr="00803321" w:rsidRDefault="0044143A" w:rsidP="00C4437A">
            <w:pPr>
              <w:spacing w:before="80"/>
              <w:rPr>
                <w:rFonts w:ascii="Arial" w:hAnsi="Arial" w:cs="Arial"/>
                <w:sz w:val="22"/>
                <w:szCs w:val="22"/>
              </w:rPr>
            </w:pPr>
            <w:r w:rsidRPr="00803321">
              <w:rPr>
                <w:rFonts w:ascii="Arial" w:hAnsi="Arial" w:cs="Arial"/>
                <w:sz w:val="22"/>
                <w:szCs w:val="22"/>
              </w:rPr>
              <w:t>ICOM-CC Voting Member</w:t>
            </w:r>
          </w:p>
        </w:tc>
        <w:tc>
          <w:tcPr>
            <w:tcW w:w="2009" w:type="dxa"/>
            <w:shd w:val="clear" w:color="auto" w:fill="auto"/>
          </w:tcPr>
          <w:p w14:paraId="73BBC8B9" w14:textId="77777777" w:rsidR="0044143A" w:rsidRPr="00803321" w:rsidRDefault="0044143A" w:rsidP="00C4437A">
            <w:pPr>
              <w:spacing w:before="80"/>
              <w:rPr>
                <w:rFonts w:ascii="Arial" w:hAnsi="Arial" w:cs="Arial"/>
                <w:sz w:val="22"/>
                <w:szCs w:val="22"/>
              </w:rPr>
            </w:pPr>
          </w:p>
        </w:tc>
      </w:tr>
      <w:tr w:rsidR="0044143A" w:rsidRPr="00803321" w14:paraId="1BD3ADB8" w14:textId="77777777" w:rsidTr="007016CC">
        <w:tc>
          <w:tcPr>
            <w:tcW w:w="534" w:type="dxa"/>
            <w:shd w:val="clear" w:color="auto" w:fill="auto"/>
          </w:tcPr>
          <w:p w14:paraId="3E0B442B" w14:textId="77777777" w:rsidR="0044143A" w:rsidRPr="00803321" w:rsidRDefault="0044143A" w:rsidP="00C4437A">
            <w:pPr>
              <w:spacing w:before="80"/>
              <w:rPr>
                <w:rFonts w:ascii="Arial" w:hAnsi="Arial" w:cs="Arial"/>
                <w:sz w:val="22"/>
                <w:szCs w:val="22"/>
              </w:rPr>
            </w:pPr>
          </w:p>
        </w:tc>
        <w:tc>
          <w:tcPr>
            <w:tcW w:w="5576" w:type="dxa"/>
            <w:shd w:val="clear" w:color="auto" w:fill="auto"/>
          </w:tcPr>
          <w:p w14:paraId="0FEADF17" w14:textId="3FC3647E" w:rsidR="0044143A" w:rsidRPr="00803321" w:rsidRDefault="00276D7A" w:rsidP="00C4437A">
            <w:pPr>
              <w:spacing w:before="80"/>
              <w:rPr>
                <w:rFonts w:ascii="Arial" w:hAnsi="Arial" w:cs="Arial"/>
                <w:sz w:val="22"/>
                <w:szCs w:val="22"/>
              </w:rPr>
            </w:pPr>
            <w:r>
              <w:rPr>
                <w:rFonts w:ascii="Arial" w:hAnsi="Arial" w:cs="Arial"/>
                <w:sz w:val="22"/>
                <w:szCs w:val="22"/>
              </w:rPr>
              <w:t>ICOM-CC Friend</w:t>
            </w:r>
          </w:p>
        </w:tc>
        <w:tc>
          <w:tcPr>
            <w:tcW w:w="2009" w:type="dxa"/>
            <w:shd w:val="clear" w:color="auto" w:fill="auto"/>
          </w:tcPr>
          <w:p w14:paraId="407D23D0" w14:textId="77777777" w:rsidR="0044143A" w:rsidRPr="00803321" w:rsidRDefault="0044143A" w:rsidP="00C4437A">
            <w:pPr>
              <w:spacing w:before="80"/>
              <w:rPr>
                <w:rFonts w:ascii="Arial" w:hAnsi="Arial" w:cs="Arial"/>
                <w:sz w:val="22"/>
                <w:szCs w:val="22"/>
              </w:rPr>
            </w:pPr>
          </w:p>
        </w:tc>
      </w:tr>
      <w:tr w:rsidR="0044143A" w:rsidRPr="00803321" w14:paraId="6573CAB2" w14:textId="77777777" w:rsidTr="007016CC">
        <w:tc>
          <w:tcPr>
            <w:tcW w:w="534" w:type="dxa"/>
            <w:shd w:val="clear" w:color="auto" w:fill="auto"/>
          </w:tcPr>
          <w:p w14:paraId="22BC2671" w14:textId="77777777" w:rsidR="0044143A" w:rsidRPr="00803321" w:rsidRDefault="0044143A" w:rsidP="00C4437A">
            <w:pPr>
              <w:spacing w:before="80"/>
              <w:rPr>
                <w:rFonts w:ascii="Arial" w:hAnsi="Arial" w:cs="Arial"/>
                <w:sz w:val="22"/>
                <w:szCs w:val="22"/>
              </w:rPr>
            </w:pPr>
          </w:p>
        </w:tc>
        <w:tc>
          <w:tcPr>
            <w:tcW w:w="5576" w:type="dxa"/>
            <w:shd w:val="clear" w:color="auto" w:fill="auto"/>
          </w:tcPr>
          <w:p w14:paraId="62F7F9DE" w14:textId="77777777" w:rsidR="0044143A" w:rsidRPr="00803321" w:rsidRDefault="0044143A" w:rsidP="00C4437A">
            <w:pPr>
              <w:spacing w:before="80"/>
              <w:rPr>
                <w:rFonts w:ascii="Arial" w:hAnsi="Arial" w:cs="Arial"/>
                <w:sz w:val="22"/>
                <w:szCs w:val="22"/>
              </w:rPr>
            </w:pPr>
            <w:r w:rsidRPr="00803321">
              <w:rPr>
                <w:rFonts w:ascii="Arial" w:hAnsi="Arial" w:cs="Arial"/>
                <w:sz w:val="22"/>
                <w:szCs w:val="22"/>
              </w:rPr>
              <w:t xml:space="preserve">Non-member </w:t>
            </w:r>
          </w:p>
        </w:tc>
        <w:tc>
          <w:tcPr>
            <w:tcW w:w="2009" w:type="dxa"/>
            <w:shd w:val="clear" w:color="auto" w:fill="auto"/>
          </w:tcPr>
          <w:p w14:paraId="5E39AB77" w14:textId="55A47B0B" w:rsidR="0044143A" w:rsidRPr="00803321" w:rsidRDefault="0044143A" w:rsidP="00C4437A">
            <w:pPr>
              <w:spacing w:before="80"/>
              <w:rPr>
                <w:rFonts w:ascii="Arial" w:hAnsi="Arial" w:cs="Arial"/>
                <w:sz w:val="22"/>
                <w:szCs w:val="22"/>
              </w:rPr>
            </w:pPr>
            <w:r w:rsidRPr="00803321">
              <w:rPr>
                <w:rFonts w:ascii="Arial" w:hAnsi="Arial" w:cs="Arial"/>
                <w:sz w:val="22"/>
                <w:szCs w:val="22"/>
              </w:rPr>
              <w:t xml:space="preserve">     </w:t>
            </w:r>
            <w:r w:rsidR="00837AEA" w:rsidRPr="00803321">
              <w:rPr>
                <w:rFonts w:ascii="Arial" w:hAnsi="Arial" w:cs="Arial"/>
                <w:sz w:val="22"/>
                <w:szCs w:val="22"/>
              </w:rPr>
              <w:t>------</w:t>
            </w:r>
          </w:p>
        </w:tc>
      </w:tr>
    </w:tbl>
    <w:p w14:paraId="46A23862" w14:textId="77777777" w:rsidR="002E644F" w:rsidRDefault="00FC327E" w:rsidP="00A32F78">
      <w:pPr>
        <w:spacing w:before="80" w:line="276" w:lineRule="auto"/>
        <w:rPr>
          <w:rFonts w:ascii="Arial" w:hAnsi="Arial" w:cs="Arial"/>
          <w:b/>
          <w:sz w:val="22"/>
          <w:szCs w:val="22"/>
        </w:rPr>
      </w:pPr>
      <w:r>
        <w:rPr>
          <w:rFonts w:ascii="Arial" w:hAnsi="Arial" w:cs="Arial"/>
          <w:sz w:val="22"/>
          <w:szCs w:val="22"/>
        </w:rPr>
        <w:t>*</w:t>
      </w:r>
      <w:r w:rsidRPr="00AD78C3">
        <w:rPr>
          <w:rFonts w:ascii="Arial" w:hAnsi="Arial" w:cs="Arial"/>
          <w:b/>
          <w:bCs/>
          <w:sz w:val="22"/>
          <w:szCs w:val="22"/>
        </w:rPr>
        <w:t>Main Author refers to the a</w:t>
      </w:r>
      <w:r w:rsidR="000C649B" w:rsidRPr="00AD78C3">
        <w:rPr>
          <w:rFonts w:ascii="Arial" w:hAnsi="Arial" w:cs="Arial"/>
          <w:b/>
          <w:bCs/>
          <w:sz w:val="22"/>
          <w:szCs w:val="22"/>
        </w:rPr>
        <w:t>uthor for correspondence</w:t>
      </w:r>
      <w:r w:rsidR="00C335E8" w:rsidRPr="00AD78C3">
        <w:rPr>
          <w:rFonts w:ascii="Arial" w:hAnsi="Arial" w:cs="Arial"/>
          <w:b/>
          <w:bCs/>
          <w:sz w:val="22"/>
          <w:szCs w:val="22"/>
        </w:rPr>
        <w:t xml:space="preserve">. </w:t>
      </w:r>
      <w:r w:rsidR="00C335E8" w:rsidRPr="00803321">
        <w:rPr>
          <w:rFonts w:ascii="Arial" w:hAnsi="Arial" w:cs="Arial"/>
          <w:b/>
          <w:sz w:val="22"/>
          <w:szCs w:val="22"/>
        </w:rPr>
        <w:t>This</w:t>
      </w:r>
      <w:r w:rsidR="005656FD" w:rsidRPr="00803321">
        <w:rPr>
          <w:rFonts w:ascii="Arial" w:hAnsi="Arial" w:cs="Arial"/>
          <w:b/>
          <w:sz w:val="22"/>
          <w:szCs w:val="22"/>
        </w:rPr>
        <w:t xml:space="preserve"> author</w:t>
      </w:r>
      <w:r w:rsidR="00C335E8" w:rsidRPr="00803321">
        <w:rPr>
          <w:rFonts w:ascii="Arial" w:hAnsi="Arial" w:cs="Arial"/>
          <w:b/>
          <w:sz w:val="22"/>
          <w:szCs w:val="22"/>
        </w:rPr>
        <w:t xml:space="preserve"> </w:t>
      </w:r>
      <w:r w:rsidR="00C335E8" w:rsidRPr="00FF009E">
        <w:rPr>
          <w:rFonts w:ascii="Arial" w:hAnsi="Arial" w:cs="Arial"/>
          <w:b/>
          <w:sz w:val="22"/>
          <w:szCs w:val="22"/>
          <w:u w:val="single"/>
        </w:rPr>
        <w:t xml:space="preserve">must </w:t>
      </w:r>
      <w:r w:rsidR="005656FD" w:rsidRPr="00FF009E">
        <w:rPr>
          <w:rFonts w:ascii="Arial" w:hAnsi="Arial" w:cs="Arial"/>
          <w:b/>
          <w:sz w:val="22"/>
          <w:szCs w:val="22"/>
          <w:u w:val="single"/>
        </w:rPr>
        <w:t>set up</w:t>
      </w:r>
      <w:r w:rsidR="00ED1F68" w:rsidRPr="00FF009E">
        <w:rPr>
          <w:rFonts w:ascii="Arial" w:hAnsi="Arial" w:cs="Arial"/>
          <w:b/>
          <w:sz w:val="22"/>
          <w:szCs w:val="22"/>
          <w:u w:val="single"/>
        </w:rPr>
        <w:t xml:space="preserve"> </w:t>
      </w:r>
      <w:r w:rsidR="00D91472" w:rsidRPr="00FF009E">
        <w:rPr>
          <w:rFonts w:ascii="Arial" w:hAnsi="Arial" w:cs="Arial"/>
          <w:b/>
          <w:sz w:val="22"/>
          <w:szCs w:val="22"/>
          <w:u w:val="single"/>
        </w:rPr>
        <w:t>the account</w:t>
      </w:r>
      <w:r w:rsidR="00D91472" w:rsidRPr="00803321">
        <w:rPr>
          <w:rFonts w:ascii="Arial" w:hAnsi="Arial" w:cs="Arial"/>
          <w:b/>
          <w:sz w:val="22"/>
          <w:szCs w:val="22"/>
        </w:rPr>
        <w:t xml:space="preserve"> </w:t>
      </w:r>
      <w:r w:rsidR="00AE1CEA" w:rsidRPr="00803321">
        <w:rPr>
          <w:rFonts w:ascii="Arial" w:hAnsi="Arial" w:cs="Arial"/>
          <w:b/>
          <w:sz w:val="22"/>
          <w:szCs w:val="22"/>
        </w:rPr>
        <w:t>/</w:t>
      </w:r>
      <w:r w:rsidR="00ED1F68">
        <w:rPr>
          <w:rFonts w:ascii="Arial" w:hAnsi="Arial" w:cs="Arial"/>
          <w:b/>
          <w:sz w:val="22"/>
          <w:szCs w:val="22"/>
        </w:rPr>
        <w:t xml:space="preserve"> </w:t>
      </w:r>
      <w:r w:rsidR="00AE1CEA" w:rsidRPr="00803321">
        <w:rPr>
          <w:rFonts w:ascii="Arial" w:hAnsi="Arial" w:cs="Arial"/>
          <w:b/>
          <w:sz w:val="22"/>
          <w:szCs w:val="22"/>
        </w:rPr>
        <w:t>be named on</w:t>
      </w:r>
      <w:r w:rsidR="00C335E8" w:rsidRPr="00803321">
        <w:rPr>
          <w:rFonts w:ascii="Arial" w:hAnsi="Arial" w:cs="Arial"/>
          <w:b/>
          <w:sz w:val="22"/>
          <w:szCs w:val="22"/>
        </w:rPr>
        <w:t xml:space="preserve"> the Preprints platform</w:t>
      </w:r>
      <w:r>
        <w:rPr>
          <w:rFonts w:ascii="Arial" w:hAnsi="Arial" w:cs="Arial"/>
          <w:b/>
          <w:sz w:val="22"/>
          <w:szCs w:val="22"/>
        </w:rPr>
        <w:t xml:space="preserve"> and is expected to present the work</w:t>
      </w:r>
      <w:r w:rsidR="002E644F">
        <w:rPr>
          <w:rFonts w:ascii="Arial" w:hAnsi="Arial" w:cs="Arial"/>
          <w:b/>
          <w:sz w:val="22"/>
          <w:szCs w:val="22"/>
        </w:rPr>
        <w:t xml:space="preserve"> </w:t>
      </w:r>
    </w:p>
    <w:p w14:paraId="33F205EE" w14:textId="79261FE3" w:rsidR="000C649B" w:rsidRPr="00803321" w:rsidRDefault="002E644F" w:rsidP="00A32F78">
      <w:pPr>
        <w:spacing w:before="80" w:line="276" w:lineRule="auto"/>
        <w:rPr>
          <w:rFonts w:ascii="Arial" w:hAnsi="Arial" w:cs="Arial"/>
          <w:b/>
          <w:sz w:val="22"/>
          <w:szCs w:val="22"/>
        </w:rPr>
      </w:pPr>
      <w:r>
        <w:rPr>
          <w:rFonts w:ascii="Arial" w:hAnsi="Arial" w:cs="Arial"/>
          <w:b/>
          <w:sz w:val="22"/>
          <w:szCs w:val="22"/>
        </w:rPr>
        <w:t>at the Triennial Conference</w:t>
      </w:r>
      <w:r w:rsidR="00C335E8" w:rsidRPr="00803321">
        <w:rPr>
          <w:rFonts w:ascii="Arial" w:hAnsi="Arial" w:cs="Arial"/>
          <w:b/>
          <w:sz w:val="22"/>
          <w:szCs w:val="22"/>
        </w:rPr>
        <w:t>.</w:t>
      </w:r>
    </w:p>
    <w:p w14:paraId="66DA38D3" w14:textId="77777777" w:rsidR="000C649B" w:rsidRPr="00803321" w:rsidRDefault="000C649B" w:rsidP="00A32F78">
      <w:pPr>
        <w:spacing w:line="276" w:lineRule="auto"/>
        <w:rPr>
          <w:rFonts w:ascii="Arial" w:hAnsi="Arial" w:cs="Arial"/>
          <w:sz w:val="22"/>
          <w:szCs w:val="22"/>
        </w:rPr>
      </w:pPr>
    </w:p>
    <w:p w14:paraId="1FC16D29" w14:textId="25BB9F94" w:rsidR="00C335E8" w:rsidRPr="00803321" w:rsidRDefault="000C649B" w:rsidP="00A32F78">
      <w:pPr>
        <w:spacing w:line="276" w:lineRule="auto"/>
        <w:rPr>
          <w:rFonts w:ascii="Arial" w:hAnsi="Arial" w:cs="Arial"/>
          <w:sz w:val="22"/>
          <w:szCs w:val="22"/>
        </w:rPr>
      </w:pPr>
      <w:r w:rsidRPr="00803321">
        <w:rPr>
          <w:rFonts w:ascii="Arial" w:hAnsi="Arial" w:cs="Arial"/>
          <w:sz w:val="22"/>
          <w:szCs w:val="22"/>
        </w:rPr>
        <w:t>If the main author is not an ICOM/ICOM-CC m</w:t>
      </w:r>
      <w:r w:rsidR="00141F4C">
        <w:rPr>
          <w:rFonts w:ascii="Arial" w:hAnsi="Arial" w:cs="Arial"/>
          <w:sz w:val="22"/>
          <w:szCs w:val="22"/>
        </w:rPr>
        <w:t>ember or a Friend participant</w:t>
      </w:r>
      <w:r w:rsidR="006E182F" w:rsidRPr="00803321">
        <w:rPr>
          <w:rFonts w:ascii="Arial" w:hAnsi="Arial" w:cs="Arial"/>
          <w:sz w:val="22"/>
          <w:szCs w:val="22"/>
        </w:rPr>
        <w:t xml:space="preserve"> of ICOM-CC</w:t>
      </w:r>
      <w:r w:rsidRPr="00803321">
        <w:rPr>
          <w:rFonts w:ascii="Arial" w:hAnsi="Arial" w:cs="Arial"/>
          <w:sz w:val="22"/>
          <w:szCs w:val="22"/>
        </w:rPr>
        <w:t>, please indicate if a co-author is</w:t>
      </w:r>
      <w:r w:rsidR="00837AEA" w:rsidRPr="00803321">
        <w:rPr>
          <w:rFonts w:ascii="Arial" w:hAnsi="Arial" w:cs="Arial"/>
          <w:sz w:val="22"/>
          <w:szCs w:val="22"/>
        </w:rPr>
        <w:t>,</w:t>
      </w:r>
      <w:r w:rsidRPr="00803321">
        <w:rPr>
          <w:rFonts w:ascii="Arial" w:hAnsi="Arial" w:cs="Arial"/>
          <w:sz w:val="22"/>
          <w:szCs w:val="22"/>
        </w:rPr>
        <w:t xml:space="preserve"> and provide</w:t>
      </w:r>
      <w:r w:rsidR="00C335E8" w:rsidRPr="00803321">
        <w:rPr>
          <w:rFonts w:ascii="Arial" w:hAnsi="Arial" w:cs="Arial"/>
          <w:sz w:val="22"/>
          <w:szCs w:val="22"/>
        </w:rPr>
        <w:t>:</w:t>
      </w:r>
      <w:r w:rsidRPr="00803321">
        <w:rPr>
          <w:rFonts w:ascii="Arial" w:hAnsi="Arial" w:cs="Arial"/>
          <w:sz w:val="22"/>
          <w:szCs w:val="22"/>
        </w:rPr>
        <w:t xml:space="preserve"> </w:t>
      </w:r>
    </w:p>
    <w:p w14:paraId="456A3270" w14:textId="77777777" w:rsidR="00803321" w:rsidRPr="00803321" w:rsidRDefault="00803321" w:rsidP="000C649B">
      <w:pPr>
        <w:rPr>
          <w:rFonts w:ascii="Arial" w:hAnsi="Arial" w:cs="Arial"/>
          <w:sz w:val="22"/>
          <w:szCs w:val="22"/>
        </w:rPr>
      </w:pPr>
    </w:p>
    <w:p w14:paraId="5CC2EDC9" w14:textId="7191B76E" w:rsidR="000C649B" w:rsidRPr="00803321" w:rsidRDefault="000C649B" w:rsidP="000C649B">
      <w:pPr>
        <w:rPr>
          <w:rFonts w:ascii="Arial" w:hAnsi="Arial" w:cs="Arial"/>
          <w:sz w:val="22"/>
          <w:szCs w:val="22"/>
        </w:rPr>
      </w:pPr>
      <w:r w:rsidRPr="00803321">
        <w:rPr>
          <w:rFonts w:ascii="Arial" w:hAnsi="Arial" w:cs="Arial"/>
          <w:sz w:val="22"/>
          <w:szCs w:val="22"/>
        </w:rPr>
        <w:t>name</w:t>
      </w:r>
      <w:r w:rsidR="00C335E8" w:rsidRPr="00803321">
        <w:rPr>
          <w:rFonts w:ascii="Arial" w:hAnsi="Arial" w:cs="Arial"/>
          <w:sz w:val="22"/>
          <w:szCs w:val="22"/>
        </w:rPr>
        <w:tab/>
      </w:r>
      <w:r w:rsidR="00C335E8" w:rsidRPr="00803321">
        <w:rPr>
          <w:rFonts w:ascii="Arial" w:hAnsi="Arial" w:cs="Arial"/>
          <w:sz w:val="22"/>
          <w:szCs w:val="22"/>
        </w:rPr>
        <w:tab/>
      </w:r>
      <w:r w:rsidR="00C335E8" w:rsidRPr="00803321">
        <w:rPr>
          <w:rFonts w:ascii="Arial" w:hAnsi="Arial" w:cs="Arial"/>
          <w:sz w:val="22"/>
          <w:szCs w:val="22"/>
        </w:rPr>
        <w:tab/>
      </w:r>
      <w:r w:rsidR="00C335E8" w:rsidRPr="00803321">
        <w:rPr>
          <w:rFonts w:ascii="Arial" w:hAnsi="Arial" w:cs="Arial"/>
          <w:sz w:val="22"/>
          <w:szCs w:val="22"/>
        </w:rPr>
        <w:tab/>
        <w:t xml:space="preserve">    </w:t>
      </w:r>
      <w:r w:rsidRPr="00803321">
        <w:rPr>
          <w:rFonts w:ascii="Arial" w:hAnsi="Arial" w:cs="Arial"/>
          <w:sz w:val="22"/>
          <w:szCs w:val="22"/>
        </w:rPr>
        <w:t xml:space="preserve"> membership category </w:t>
      </w:r>
      <w:r w:rsidR="00C335E8" w:rsidRPr="00803321">
        <w:rPr>
          <w:rFonts w:ascii="Arial" w:hAnsi="Arial" w:cs="Arial"/>
          <w:sz w:val="22"/>
          <w:szCs w:val="22"/>
        </w:rPr>
        <w:tab/>
      </w:r>
      <w:r w:rsidR="00C335E8" w:rsidRPr="00803321">
        <w:rPr>
          <w:rFonts w:ascii="Arial" w:hAnsi="Arial" w:cs="Arial"/>
          <w:sz w:val="22"/>
          <w:szCs w:val="22"/>
        </w:rPr>
        <w:tab/>
        <w:t xml:space="preserve">      </w:t>
      </w:r>
      <w:r w:rsidRPr="00803321">
        <w:rPr>
          <w:rFonts w:ascii="Arial" w:hAnsi="Arial" w:cs="Arial"/>
          <w:sz w:val="22"/>
          <w:szCs w:val="22"/>
        </w:rPr>
        <w:t xml:space="preserve">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685"/>
        <w:gridCol w:w="1134"/>
      </w:tblGrid>
      <w:tr w:rsidR="000C649B" w:rsidRPr="00803321" w14:paraId="16AA91F2" w14:textId="77777777" w:rsidTr="000B6773">
        <w:tc>
          <w:tcPr>
            <w:tcW w:w="3227" w:type="dxa"/>
            <w:shd w:val="clear" w:color="auto" w:fill="auto"/>
          </w:tcPr>
          <w:p w14:paraId="7045010D" w14:textId="77777777" w:rsidR="000C649B" w:rsidRPr="00803321" w:rsidRDefault="000C649B" w:rsidP="004F3008">
            <w:pPr>
              <w:spacing w:before="80"/>
              <w:rPr>
                <w:rFonts w:ascii="Arial" w:eastAsia="MS Mincho" w:hAnsi="Arial" w:cs="Arial"/>
                <w:sz w:val="22"/>
                <w:szCs w:val="22"/>
              </w:rPr>
            </w:pPr>
          </w:p>
        </w:tc>
        <w:tc>
          <w:tcPr>
            <w:tcW w:w="3685" w:type="dxa"/>
            <w:shd w:val="clear" w:color="auto" w:fill="auto"/>
          </w:tcPr>
          <w:p w14:paraId="22463D58" w14:textId="77777777" w:rsidR="000C649B" w:rsidRPr="00803321" w:rsidRDefault="000C649B" w:rsidP="004F3008">
            <w:pPr>
              <w:spacing w:before="80"/>
              <w:rPr>
                <w:rFonts w:ascii="Arial" w:eastAsia="MS Mincho" w:hAnsi="Arial" w:cs="Arial"/>
                <w:sz w:val="22"/>
                <w:szCs w:val="22"/>
              </w:rPr>
            </w:pPr>
          </w:p>
        </w:tc>
        <w:tc>
          <w:tcPr>
            <w:tcW w:w="1134" w:type="dxa"/>
            <w:shd w:val="clear" w:color="auto" w:fill="auto"/>
          </w:tcPr>
          <w:p w14:paraId="7BAC28EA" w14:textId="77777777" w:rsidR="000C649B" w:rsidRPr="00803321" w:rsidRDefault="000C649B" w:rsidP="004F3008">
            <w:pPr>
              <w:spacing w:before="80"/>
              <w:rPr>
                <w:rFonts w:ascii="Arial" w:eastAsia="MS Mincho" w:hAnsi="Arial" w:cs="Arial"/>
                <w:sz w:val="22"/>
                <w:szCs w:val="22"/>
              </w:rPr>
            </w:pPr>
          </w:p>
        </w:tc>
      </w:tr>
    </w:tbl>
    <w:p w14:paraId="28ADAAFC" w14:textId="77777777" w:rsidR="000C649B" w:rsidRPr="00803321" w:rsidRDefault="000C649B" w:rsidP="000C649B">
      <w:pPr>
        <w:spacing w:before="80"/>
        <w:rPr>
          <w:rFonts w:ascii="Arial" w:hAnsi="Arial" w:cs="Arial"/>
          <w:sz w:val="22"/>
          <w:szCs w:val="22"/>
        </w:rPr>
      </w:pPr>
    </w:p>
    <w:p w14:paraId="2103E7E7" w14:textId="0EEC2FD3" w:rsidR="00803321" w:rsidRDefault="00D91472" w:rsidP="00A32F78">
      <w:pPr>
        <w:spacing w:line="276" w:lineRule="auto"/>
        <w:rPr>
          <w:rFonts w:ascii="Arial" w:hAnsi="Arial" w:cs="Arial"/>
          <w:sz w:val="22"/>
          <w:szCs w:val="22"/>
        </w:rPr>
      </w:pPr>
      <w:r>
        <w:rPr>
          <w:rFonts w:ascii="Arial" w:hAnsi="Arial" w:cs="Arial"/>
          <w:sz w:val="22"/>
          <w:szCs w:val="22"/>
        </w:rPr>
        <w:t>Abstracts without the above</w:t>
      </w:r>
      <w:r w:rsidR="000C649B" w:rsidRPr="00803321">
        <w:rPr>
          <w:rFonts w:ascii="Arial" w:hAnsi="Arial" w:cs="Arial"/>
          <w:sz w:val="22"/>
          <w:szCs w:val="22"/>
        </w:rPr>
        <w:t xml:space="preserve"> information cannot be accepted. </w:t>
      </w:r>
    </w:p>
    <w:p w14:paraId="2985569F" w14:textId="0BEDA88B" w:rsidR="000C649B" w:rsidRDefault="00D91472" w:rsidP="00A32F78">
      <w:pPr>
        <w:spacing w:line="276" w:lineRule="auto"/>
        <w:rPr>
          <w:rFonts w:ascii="Arial" w:hAnsi="Arial" w:cs="Arial"/>
          <w:sz w:val="22"/>
          <w:szCs w:val="22"/>
        </w:rPr>
      </w:pPr>
      <w:r>
        <w:rPr>
          <w:rFonts w:ascii="Arial" w:hAnsi="Arial" w:cs="Arial"/>
          <w:sz w:val="22"/>
          <w:szCs w:val="22"/>
        </w:rPr>
        <w:t>Membership in</w:t>
      </w:r>
      <w:r w:rsidR="00803321" w:rsidRPr="00132A6B">
        <w:rPr>
          <w:rFonts w:ascii="Arial" w:hAnsi="Arial" w:cs="Arial"/>
          <w:sz w:val="22"/>
          <w:szCs w:val="22"/>
        </w:rPr>
        <w:t xml:space="preserve"> ICOM/ICOM-CC is not obligatory.</w:t>
      </w:r>
    </w:p>
    <w:p w14:paraId="37F0EABC" w14:textId="77777777" w:rsidR="009025A7" w:rsidRDefault="009025A7" w:rsidP="006D4E28">
      <w:pPr>
        <w:pStyle w:val="BodyText"/>
        <w:rPr>
          <w:rFonts w:ascii="Arial" w:hAnsi="Arial" w:cs="Arial"/>
          <w:sz w:val="22"/>
          <w:szCs w:val="22"/>
        </w:rPr>
      </w:pPr>
    </w:p>
    <w:p w14:paraId="6B409DCA" w14:textId="63D7A98E" w:rsidR="006D4E28" w:rsidRDefault="006D4E28" w:rsidP="006D4E28">
      <w:pPr>
        <w:pStyle w:val="BodyText"/>
        <w:rPr>
          <w:rFonts w:ascii="Arial" w:hAnsi="Arial" w:cs="Arial"/>
          <w:sz w:val="22"/>
          <w:szCs w:val="22"/>
        </w:rPr>
      </w:pPr>
      <w:r w:rsidRPr="00803321">
        <w:rPr>
          <w:rFonts w:ascii="Arial" w:hAnsi="Arial" w:cs="Arial"/>
          <w:sz w:val="22"/>
          <w:szCs w:val="22"/>
        </w:rPr>
        <w:t xml:space="preserve">The distribution of words among the sections </w:t>
      </w:r>
      <w:r w:rsidR="00562500">
        <w:rPr>
          <w:rFonts w:ascii="Arial" w:hAnsi="Arial" w:cs="Arial"/>
          <w:sz w:val="22"/>
          <w:szCs w:val="22"/>
        </w:rPr>
        <w:t>3</w:t>
      </w:r>
      <w:r>
        <w:rPr>
          <w:rFonts w:ascii="Arial" w:hAnsi="Arial" w:cs="Arial"/>
          <w:sz w:val="22"/>
          <w:szCs w:val="22"/>
        </w:rPr>
        <w:t xml:space="preserve"> to </w:t>
      </w:r>
      <w:r w:rsidR="00562500">
        <w:rPr>
          <w:rFonts w:ascii="Arial" w:hAnsi="Arial" w:cs="Arial"/>
          <w:sz w:val="22"/>
          <w:szCs w:val="22"/>
        </w:rPr>
        <w:t>5</w:t>
      </w:r>
      <w:r>
        <w:rPr>
          <w:rFonts w:ascii="Arial" w:hAnsi="Arial" w:cs="Arial"/>
          <w:sz w:val="22"/>
          <w:szCs w:val="22"/>
        </w:rPr>
        <w:t xml:space="preserve"> </w:t>
      </w:r>
      <w:r w:rsidRPr="00803321">
        <w:rPr>
          <w:rFonts w:ascii="Arial" w:hAnsi="Arial" w:cs="Arial"/>
          <w:sz w:val="22"/>
          <w:szCs w:val="22"/>
        </w:rPr>
        <w:t xml:space="preserve">below may be altered somewhat as long as the total count does not exceed 1,000 words. Please use complete words and sentences. No photographs, tables, </w:t>
      </w:r>
      <w:r>
        <w:rPr>
          <w:rFonts w:ascii="Arial" w:hAnsi="Arial" w:cs="Arial"/>
          <w:sz w:val="22"/>
          <w:szCs w:val="22"/>
        </w:rPr>
        <w:t xml:space="preserve">references, </w:t>
      </w:r>
      <w:r w:rsidRPr="00803321">
        <w:rPr>
          <w:rFonts w:ascii="Arial" w:hAnsi="Arial" w:cs="Arial"/>
          <w:sz w:val="22"/>
          <w:szCs w:val="22"/>
        </w:rPr>
        <w:t>or figures should be submitted with the abstract.</w:t>
      </w:r>
    </w:p>
    <w:p w14:paraId="27DDA861" w14:textId="77777777" w:rsidR="00670CC1" w:rsidRDefault="00670CC1" w:rsidP="006D4E28">
      <w:pPr>
        <w:pStyle w:val="BodyText"/>
        <w:rPr>
          <w:rFonts w:ascii="Arial" w:hAnsi="Arial" w:cs="Arial"/>
          <w:sz w:val="22"/>
          <w:szCs w:val="22"/>
        </w:rPr>
      </w:pP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6"/>
      </w:tblGrid>
      <w:tr w:rsidR="000C649B" w:rsidRPr="00803321" w14:paraId="6B6130AD" w14:textId="77777777" w:rsidTr="00FC327E">
        <w:trPr>
          <w:trHeight w:val="5270"/>
        </w:trPr>
        <w:tc>
          <w:tcPr>
            <w:tcW w:w="9376" w:type="dxa"/>
          </w:tcPr>
          <w:p w14:paraId="2C154396" w14:textId="77777777" w:rsidR="00544353" w:rsidRDefault="00E066A9" w:rsidP="004F3008">
            <w:pPr>
              <w:rPr>
                <w:rFonts w:ascii="Arial" w:hAnsi="Arial" w:cs="Arial"/>
                <w:sz w:val="24"/>
                <w:szCs w:val="24"/>
              </w:rPr>
            </w:pPr>
            <w:r w:rsidRPr="006005B7">
              <w:rPr>
                <w:rFonts w:ascii="Arial" w:hAnsi="Arial" w:cs="Arial"/>
                <w:sz w:val="24"/>
                <w:szCs w:val="24"/>
              </w:rPr>
              <w:t xml:space="preserve">1. </w:t>
            </w:r>
            <w:r w:rsidR="000C649B" w:rsidRPr="006005B7">
              <w:rPr>
                <w:rFonts w:ascii="Arial" w:hAnsi="Arial" w:cs="Arial"/>
                <w:sz w:val="24"/>
                <w:szCs w:val="24"/>
              </w:rPr>
              <w:t xml:space="preserve">Title </w:t>
            </w:r>
          </w:p>
          <w:p w14:paraId="7336A42B" w14:textId="77777777" w:rsidR="00544353" w:rsidRDefault="00544353" w:rsidP="004F3008">
            <w:pPr>
              <w:rPr>
                <w:rFonts w:ascii="Arial" w:hAnsi="Arial" w:cs="Arial"/>
                <w:sz w:val="24"/>
                <w:szCs w:val="24"/>
              </w:rPr>
            </w:pPr>
          </w:p>
          <w:p w14:paraId="175D4358" w14:textId="3375D0E6" w:rsidR="000C649B" w:rsidRPr="00A32F78" w:rsidRDefault="00544353" w:rsidP="004F3008">
            <w:pPr>
              <w:rPr>
                <w:rFonts w:ascii="Arial" w:hAnsi="Arial" w:cs="Arial"/>
                <w:color w:val="00B050"/>
                <w:sz w:val="22"/>
                <w:szCs w:val="22"/>
              </w:rPr>
            </w:pPr>
            <w:r>
              <w:rPr>
                <w:rFonts w:ascii="Arial" w:hAnsi="Arial" w:cs="Arial"/>
                <w:sz w:val="24"/>
                <w:szCs w:val="24"/>
              </w:rPr>
              <w:t xml:space="preserve">2. Main </w:t>
            </w:r>
            <w:r w:rsidR="00A32F78" w:rsidRPr="006005B7">
              <w:rPr>
                <w:rFonts w:ascii="Arial" w:hAnsi="Arial" w:cs="Arial"/>
                <w:sz w:val="24"/>
                <w:szCs w:val="24"/>
              </w:rPr>
              <w:t>author</w:t>
            </w:r>
            <w:r w:rsidR="00D21842" w:rsidRPr="006005B7">
              <w:rPr>
                <w:rFonts w:ascii="Arial" w:hAnsi="Arial" w:cs="Arial"/>
                <w:sz w:val="24"/>
                <w:szCs w:val="24"/>
                <w:vertAlign w:val="superscript"/>
              </w:rPr>
              <w:t>†</w:t>
            </w:r>
            <w:r w:rsidR="000C649B" w:rsidRPr="006005B7">
              <w:rPr>
                <w:rFonts w:ascii="Arial" w:hAnsi="Arial" w:cs="Arial"/>
                <w:sz w:val="24"/>
                <w:szCs w:val="24"/>
              </w:rPr>
              <w:t xml:space="preserve"> </w:t>
            </w:r>
            <w:r w:rsidR="000C649B" w:rsidRPr="00A32F78">
              <w:rPr>
                <w:rFonts w:ascii="Arial" w:hAnsi="Arial" w:cs="Arial"/>
                <w:color w:val="808080" w:themeColor="background1" w:themeShade="80"/>
                <w:sz w:val="22"/>
                <w:szCs w:val="22"/>
              </w:rPr>
              <w:t>(</w:t>
            </w:r>
            <w:r w:rsidR="00132A6B">
              <w:rPr>
                <w:rFonts w:ascii="Arial" w:hAnsi="Arial" w:cs="Arial"/>
                <w:color w:val="808080" w:themeColor="background1" w:themeShade="80"/>
                <w:sz w:val="22"/>
                <w:szCs w:val="22"/>
              </w:rPr>
              <w:t xml:space="preserve">named </w:t>
            </w:r>
            <w:r w:rsidR="00803321" w:rsidRPr="00132A6B">
              <w:rPr>
                <w:rFonts w:ascii="Arial" w:hAnsi="Arial" w:cs="Arial"/>
                <w:color w:val="808080" w:themeColor="background1" w:themeShade="80"/>
                <w:sz w:val="22"/>
                <w:szCs w:val="22"/>
              </w:rPr>
              <w:t>on the Preprints platform account</w:t>
            </w:r>
            <w:r w:rsidR="00132A6B" w:rsidRPr="00132A6B">
              <w:rPr>
                <w:rFonts w:ascii="Arial" w:hAnsi="Arial" w:cs="Arial"/>
                <w:color w:val="808080" w:themeColor="background1" w:themeShade="80"/>
                <w:sz w:val="22"/>
                <w:szCs w:val="22"/>
              </w:rPr>
              <w:t>)</w:t>
            </w:r>
            <w:r w:rsidR="00A32F78" w:rsidRPr="00132A6B">
              <w:rPr>
                <w:rFonts w:ascii="Arial" w:hAnsi="Arial" w:cs="Arial"/>
                <w:color w:val="808080" w:themeColor="background1" w:themeShade="80"/>
                <w:sz w:val="22"/>
                <w:szCs w:val="22"/>
              </w:rPr>
              <w:t xml:space="preserve"> </w:t>
            </w:r>
          </w:p>
          <w:p w14:paraId="6FED3C64" w14:textId="49DBD64E" w:rsidR="000C649B" w:rsidRPr="00A32F78" w:rsidRDefault="000C649B" w:rsidP="004F3008">
            <w:pPr>
              <w:rPr>
                <w:rFonts w:ascii="Arial" w:hAnsi="Arial" w:cs="Arial"/>
                <w:color w:val="808080" w:themeColor="background1" w:themeShade="80"/>
                <w:sz w:val="22"/>
                <w:szCs w:val="22"/>
              </w:rPr>
            </w:pPr>
            <w:r w:rsidRPr="00A32F78">
              <w:rPr>
                <w:rFonts w:ascii="Arial" w:hAnsi="Arial" w:cs="Arial"/>
                <w:color w:val="808080" w:themeColor="background1" w:themeShade="80"/>
                <w:sz w:val="22"/>
                <w:szCs w:val="22"/>
              </w:rPr>
              <w:t xml:space="preserve">Institution  </w:t>
            </w:r>
          </w:p>
          <w:p w14:paraId="7B32B5B8" w14:textId="77777777" w:rsidR="000C649B" w:rsidRPr="00A32F78" w:rsidRDefault="000C649B" w:rsidP="004F3008">
            <w:pPr>
              <w:rPr>
                <w:rFonts w:ascii="Arial" w:hAnsi="Arial" w:cs="Arial"/>
                <w:color w:val="808080" w:themeColor="background1" w:themeShade="80"/>
                <w:sz w:val="22"/>
                <w:szCs w:val="22"/>
              </w:rPr>
            </w:pPr>
            <w:r w:rsidRPr="00A32F78">
              <w:rPr>
                <w:rFonts w:ascii="Arial" w:hAnsi="Arial" w:cs="Arial"/>
                <w:color w:val="808080" w:themeColor="background1" w:themeShade="80"/>
                <w:sz w:val="22"/>
                <w:szCs w:val="22"/>
              </w:rPr>
              <w:t xml:space="preserve">City, country  </w:t>
            </w:r>
          </w:p>
          <w:p w14:paraId="299B22DC" w14:textId="11B94482" w:rsidR="000C649B" w:rsidRDefault="000C649B" w:rsidP="0044143A">
            <w:pPr>
              <w:pStyle w:val="Heading2"/>
              <w:rPr>
                <w:rFonts w:ascii="Arial" w:hAnsi="Arial" w:cs="Arial"/>
                <w:color w:val="808080" w:themeColor="background1" w:themeShade="80"/>
                <w:szCs w:val="24"/>
              </w:rPr>
            </w:pPr>
            <w:r w:rsidRPr="00A32F78">
              <w:rPr>
                <w:rFonts w:ascii="Arial" w:hAnsi="Arial" w:cs="Arial"/>
                <w:color w:val="808080" w:themeColor="background1" w:themeShade="80"/>
                <w:sz w:val="22"/>
                <w:szCs w:val="22"/>
              </w:rPr>
              <w:t>E-mail address</w:t>
            </w:r>
          </w:p>
          <w:p w14:paraId="34B31B92" w14:textId="77777777" w:rsidR="00CA0E07" w:rsidRDefault="00CA0E07" w:rsidP="00803321"/>
          <w:p w14:paraId="32369145" w14:textId="0B85DE5C" w:rsidR="00CA0E07" w:rsidRPr="006005B7" w:rsidRDefault="00544353" w:rsidP="00CA0E07">
            <w:pPr>
              <w:rPr>
                <w:rFonts w:ascii="Arial" w:hAnsi="Arial" w:cs="Arial"/>
                <w:sz w:val="24"/>
                <w:szCs w:val="24"/>
              </w:rPr>
            </w:pPr>
            <w:r>
              <w:rPr>
                <w:rFonts w:ascii="Arial" w:hAnsi="Arial" w:cs="Arial"/>
                <w:sz w:val="24"/>
                <w:szCs w:val="24"/>
              </w:rPr>
              <w:t>3</w:t>
            </w:r>
            <w:r w:rsidR="00CA0E07" w:rsidRPr="006005B7">
              <w:rPr>
                <w:rFonts w:ascii="Arial" w:hAnsi="Arial" w:cs="Arial"/>
                <w:sz w:val="24"/>
                <w:szCs w:val="24"/>
              </w:rPr>
              <w:t xml:space="preserve">. Introduction (100 words) </w:t>
            </w:r>
          </w:p>
          <w:p w14:paraId="52BE1C8B" w14:textId="3A95C3FD" w:rsidR="00CA0E07" w:rsidRPr="00A32F78" w:rsidRDefault="00CA0E07" w:rsidP="00CA0E07">
            <w:pPr>
              <w:rPr>
                <w:rFonts w:ascii="Arial" w:hAnsi="Arial" w:cs="Arial"/>
                <w:color w:val="808080" w:themeColor="background1" w:themeShade="80"/>
                <w:sz w:val="22"/>
                <w:szCs w:val="22"/>
              </w:rPr>
            </w:pPr>
            <w:r w:rsidRPr="00A32F78">
              <w:rPr>
                <w:rFonts w:ascii="Arial" w:hAnsi="Arial" w:cs="Arial"/>
                <w:color w:val="808080" w:themeColor="background1" w:themeShade="80"/>
                <w:sz w:val="22"/>
                <w:szCs w:val="22"/>
              </w:rPr>
              <w:t xml:space="preserve">Introduce what you will discuss in your paper. </w:t>
            </w:r>
          </w:p>
          <w:p w14:paraId="37E9B965" w14:textId="77777777" w:rsidR="00CA0E07" w:rsidRDefault="00CA0E07" w:rsidP="00CA0E07">
            <w:pPr>
              <w:rPr>
                <w:rFonts w:ascii="Arial" w:hAnsi="Arial" w:cs="Arial"/>
                <w:sz w:val="22"/>
                <w:szCs w:val="22"/>
              </w:rPr>
            </w:pPr>
          </w:p>
          <w:p w14:paraId="090A536C" w14:textId="29B02C91" w:rsidR="00CA0E07" w:rsidRPr="006005B7" w:rsidRDefault="00544353" w:rsidP="00CA0E07">
            <w:pPr>
              <w:rPr>
                <w:rFonts w:ascii="Arial" w:hAnsi="Arial" w:cs="Arial"/>
                <w:sz w:val="24"/>
                <w:szCs w:val="24"/>
              </w:rPr>
            </w:pPr>
            <w:r>
              <w:rPr>
                <w:rFonts w:ascii="Arial" w:hAnsi="Arial" w:cs="Arial"/>
                <w:sz w:val="24"/>
                <w:szCs w:val="24"/>
              </w:rPr>
              <w:t>4</w:t>
            </w:r>
            <w:r w:rsidR="00CA0E07" w:rsidRPr="006005B7">
              <w:rPr>
                <w:rFonts w:ascii="Arial" w:hAnsi="Arial" w:cs="Arial"/>
                <w:sz w:val="24"/>
                <w:szCs w:val="24"/>
              </w:rPr>
              <w:t>. Main body of text (750 words)</w:t>
            </w:r>
          </w:p>
          <w:p w14:paraId="65888649" w14:textId="506720D6" w:rsidR="00CA0E07" w:rsidRPr="00A32F78" w:rsidRDefault="00CA0E07" w:rsidP="00CA0E07">
            <w:pPr>
              <w:rPr>
                <w:rFonts w:ascii="Arial" w:hAnsi="Arial" w:cs="Arial"/>
                <w:color w:val="808080" w:themeColor="background1" w:themeShade="80"/>
                <w:sz w:val="22"/>
                <w:szCs w:val="22"/>
              </w:rPr>
            </w:pPr>
            <w:r w:rsidRPr="00A32F78">
              <w:rPr>
                <w:rFonts w:ascii="Arial" w:hAnsi="Arial" w:cs="Arial"/>
                <w:color w:val="808080" w:themeColor="background1" w:themeShade="80"/>
                <w:sz w:val="22"/>
                <w:szCs w:val="22"/>
              </w:rPr>
              <w:t xml:space="preserve">Divide the main body of text according to section headings that will be used in the paper, e.g., Sampling, Methods of Study, Experimental Results, or else Historical Background, Description of Condition, Diagnosis and Treatment, Consequences of Treatment, etc. </w:t>
            </w:r>
          </w:p>
          <w:p w14:paraId="419483BF" w14:textId="48496C18" w:rsidR="00CA0E07" w:rsidRPr="00A32F78" w:rsidRDefault="00CA0E07" w:rsidP="00CA0E07">
            <w:pPr>
              <w:rPr>
                <w:rFonts w:ascii="Arial" w:hAnsi="Arial" w:cs="Arial"/>
                <w:color w:val="808080" w:themeColor="background1" w:themeShade="80"/>
                <w:sz w:val="22"/>
                <w:szCs w:val="22"/>
              </w:rPr>
            </w:pPr>
            <w:r w:rsidRPr="00A32F78">
              <w:rPr>
                <w:rFonts w:ascii="Arial" w:hAnsi="Arial" w:cs="Arial"/>
                <w:color w:val="808080" w:themeColor="background1" w:themeShade="80"/>
                <w:sz w:val="22"/>
                <w:szCs w:val="22"/>
              </w:rPr>
              <w:t>(Experimental results of work in progress may be indicat</w:t>
            </w:r>
            <w:r w:rsidR="00ED1F68">
              <w:rPr>
                <w:rFonts w:ascii="Arial" w:hAnsi="Arial" w:cs="Arial"/>
                <w:color w:val="808080" w:themeColor="background1" w:themeShade="80"/>
                <w:sz w:val="22"/>
                <w:szCs w:val="22"/>
              </w:rPr>
              <w:t>ed as ‘forthcoming information’.</w:t>
            </w:r>
            <w:r w:rsidRPr="00A32F78">
              <w:rPr>
                <w:rFonts w:ascii="Arial" w:hAnsi="Arial" w:cs="Arial"/>
                <w:color w:val="808080" w:themeColor="background1" w:themeShade="80"/>
                <w:sz w:val="22"/>
                <w:szCs w:val="22"/>
              </w:rPr>
              <w:t>)</w:t>
            </w:r>
          </w:p>
          <w:p w14:paraId="726FCB18" w14:textId="77777777" w:rsidR="00CA0E07" w:rsidRPr="00803321" w:rsidRDefault="00CA0E07" w:rsidP="00CA0E07">
            <w:pPr>
              <w:rPr>
                <w:rFonts w:ascii="Arial" w:hAnsi="Arial" w:cs="Arial"/>
                <w:sz w:val="22"/>
                <w:szCs w:val="22"/>
              </w:rPr>
            </w:pPr>
          </w:p>
          <w:p w14:paraId="6D83FBD6" w14:textId="3C0E275B" w:rsidR="00CA0E07" w:rsidRPr="006005B7" w:rsidRDefault="00544353" w:rsidP="00CA0E07">
            <w:pPr>
              <w:rPr>
                <w:rFonts w:ascii="Arial" w:hAnsi="Arial" w:cs="Arial"/>
                <w:sz w:val="24"/>
                <w:szCs w:val="24"/>
                <w:lang w:val="es-CL"/>
              </w:rPr>
            </w:pPr>
            <w:r>
              <w:rPr>
                <w:rFonts w:ascii="Arial" w:hAnsi="Arial" w:cs="Arial"/>
                <w:sz w:val="24"/>
                <w:szCs w:val="24"/>
                <w:lang w:val="es-CL"/>
              </w:rPr>
              <w:t>5</w:t>
            </w:r>
            <w:r w:rsidR="00CA0E07" w:rsidRPr="006005B7">
              <w:rPr>
                <w:rFonts w:ascii="Arial" w:hAnsi="Arial" w:cs="Arial"/>
                <w:sz w:val="24"/>
                <w:szCs w:val="24"/>
                <w:lang w:val="es-CL"/>
              </w:rPr>
              <w:t xml:space="preserve">. </w:t>
            </w:r>
            <w:proofErr w:type="spellStart"/>
            <w:r w:rsidR="00CA0E07" w:rsidRPr="006005B7">
              <w:rPr>
                <w:rFonts w:ascii="Arial" w:hAnsi="Arial" w:cs="Arial"/>
                <w:sz w:val="24"/>
                <w:szCs w:val="24"/>
                <w:lang w:val="es-CL"/>
              </w:rPr>
              <w:t>Conclusion</w:t>
            </w:r>
            <w:proofErr w:type="spellEnd"/>
            <w:r w:rsidR="00CA0E07" w:rsidRPr="006005B7">
              <w:rPr>
                <w:rFonts w:ascii="Arial" w:hAnsi="Arial" w:cs="Arial"/>
                <w:sz w:val="24"/>
                <w:szCs w:val="24"/>
                <w:lang w:val="es-CL"/>
              </w:rPr>
              <w:t xml:space="preserve"> (150 </w:t>
            </w:r>
            <w:proofErr w:type="spellStart"/>
            <w:r w:rsidR="00CA0E07" w:rsidRPr="006005B7">
              <w:rPr>
                <w:rFonts w:ascii="Arial" w:hAnsi="Arial" w:cs="Arial"/>
                <w:sz w:val="24"/>
                <w:szCs w:val="24"/>
                <w:lang w:val="es-CL"/>
              </w:rPr>
              <w:t>words</w:t>
            </w:r>
            <w:proofErr w:type="spellEnd"/>
            <w:r w:rsidR="00CA0E07" w:rsidRPr="006005B7">
              <w:rPr>
                <w:rFonts w:ascii="Arial" w:hAnsi="Arial" w:cs="Arial"/>
                <w:sz w:val="24"/>
                <w:szCs w:val="24"/>
                <w:lang w:val="es-CL"/>
              </w:rPr>
              <w:t>)</w:t>
            </w:r>
          </w:p>
          <w:p w14:paraId="06E58110" w14:textId="0747449E" w:rsidR="00CA0E07" w:rsidRPr="006005B7" w:rsidRDefault="006005B7" w:rsidP="00CA0E07">
            <w:pPr>
              <w:rPr>
                <w:rFonts w:ascii="Arial" w:hAnsi="Arial" w:cs="Arial"/>
                <w:color w:val="808080" w:themeColor="background1" w:themeShade="80"/>
                <w:sz w:val="22"/>
                <w:szCs w:val="22"/>
                <w:lang w:val="es-CL"/>
              </w:rPr>
            </w:pPr>
            <w:proofErr w:type="spellStart"/>
            <w:r>
              <w:rPr>
                <w:rFonts w:ascii="Arial" w:hAnsi="Arial" w:cs="Arial"/>
                <w:color w:val="808080" w:themeColor="background1" w:themeShade="80"/>
                <w:sz w:val="22"/>
                <w:szCs w:val="22"/>
                <w:lang w:val="es-CL"/>
              </w:rPr>
              <w:t>Should</w:t>
            </w:r>
            <w:proofErr w:type="spellEnd"/>
            <w:r>
              <w:rPr>
                <w:rFonts w:ascii="Arial" w:hAnsi="Arial" w:cs="Arial"/>
                <w:color w:val="808080" w:themeColor="background1" w:themeShade="80"/>
                <w:sz w:val="22"/>
                <w:szCs w:val="22"/>
                <w:lang w:val="es-CL"/>
              </w:rPr>
              <w:t xml:space="preserve"> </w:t>
            </w:r>
            <w:proofErr w:type="spellStart"/>
            <w:r>
              <w:rPr>
                <w:rFonts w:ascii="Arial" w:hAnsi="Arial" w:cs="Arial"/>
                <w:color w:val="808080" w:themeColor="background1" w:themeShade="80"/>
                <w:sz w:val="22"/>
                <w:szCs w:val="22"/>
                <w:lang w:val="es-CL"/>
              </w:rPr>
              <w:t>summarize</w:t>
            </w:r>
            <w:proofErr w:type="spellEnd"/>
            <w:r>
              <w:rPr>
                <w:rFonts w:ascii="Arial" w:hAnsi="Arial" w:cs="Arial"/>
                <w:color w:val="808080" w:themeColor="background1" w:themeShade="80"/>
                <w:sz w:val="22"/>
                <w:szCs w:val="22"/>
                <w:lang w:val="es-CL"/>
              </w:rPr>
              <w:t xml:space="preserve"> </w:t>
            </w:r>
            <w:proofErr w:type="spellStart"/>
            <w:r>
              <w:rPr>
                <w:rFonts w:ascii="Arial" w:hAnsi="Arial" w:cs="Arial"/>
                <w:color w:val="808080" w:themeColor="background1" w:themeShade="80"/>
                <w:sz w:val="22"/>
                <w:szCs w:val="22"/>
                <w:lang w:val="es-CL"/>
              </w:rPr>
              <w:t>the</w:t>
            </w:r>
            <w:proofErr w:type="spellEnd"/>
            <w:r>
              <w:rPr>
                <w:rFonts w:ascii="Arial" w:hAnsi="Arial" w:cs="Arial"/>
                <w:color w:val="808080" w:themeColor="background1" w:themeShade="80"/>
                <w:sz w:val="22"/>
                <w:szCs w:val="22"/>
                <w:lang w:val="es-CL"/>
              </w:rPr>
              <w:t xml:space="preserve"> principal </w:t>
            </w:r>
            <w:proofErr w:type="spellStart"/>
            <w:r>
              <w:rPr>
                <w:rFonts w:ascii="Arial" w:hAnsi="Arial" w:cs="Arial"/>
                <w:color w:val="808080" w:themeColor="background1" w:themeShade="80"/>
                <w:sz w:val="22"/>
                <w:szCs w:val="22"/>
                <w:lang w:val="es-CL"/>
              </w:rPr>
              <w:t>findings</w:t>
            </w:r>
            <w:proofErr w:type="spellEnd"/>
            <w:r>
              <w:rPr>
                <w:rFonts w:ascii="Arial" w:hAnsi="Arial" w:cs="Arial"/>
                <w:color w:val="808080" w:themeColor="background1" w:themeShade="80"/>
                <w:sz w:val="22"/>
                <w:szCs w:val="22"/>
                <w:lang w:val="es-CL"/>
              </w:rPr>
              <w:t xml:space="preserve"> </w:t>
            </w:r>
            <w:proofErr w:type="spellStart"/>
            <w:r>
              <w:rPr>
                <w:rFonts w:ascii="Arial" w:hAnsi="Arial" w:cs="Arial"/>
                <w:color w:val="808080" w:themeColor="background1" w:themeShade="80"/>
                <w:sz w:val="22"/>
                <w:szCs w:val="22"/>
                <w:lang w:val="es-CL"/>
              </w:rPr>
              <w:t>or</w:t>
            </w:r>
            <w:proofErr w:type="spellEnd"/>
            <w:r>
              <w:rPr>
                <w:rFonts w:ascii="Arial" w:hAnsi="Arial" w:cs="Arial"/>
                <w:color w:val="808080" w:themeColor="background1" w:themeShade="80"/>
                <w:sz w:val="22"/>
                <w:szCs w:val="22"/>
                <w:lang w:val="es-CL"/>
              </w:rPr>
              <w:t xml:space="preserve"> </w:t>
            </w:r>
            <w:proofErr w:type="spellStart"/>
            <w:r>
              <w:rPr>
                <w:rFonts w:ascii="Arial" w:hAnsi="Arial" w:cs="Arial"/>
                <w:color w:val="808080" w:themeColor="background1" w:themeShade="80"/>
                <w:sz w:val="22"/>
                <w:szCs w:val="22"/>
                <w:lang w:val="es-CL"/>
              </w:rPr>
              <w:t>achievements</w:t>
            </w:r>
            <w:proofErr w:type="spellEnd"/>
            <w:r>
              <w:rPr>
                <w:rFonts w:ascii="Arial" w:hAnsi="Arial" w:cs="Arial"/>
                <w:color w:val="808080" w:themeColor="background1" w:themeShade="80"/>
                <w:sz w:val="22"/>
                <w:szCs w:val="22"/>
                <w:lang w:val="es-CL"/>
              </w:rPr>
              <w:t xml:space="preserve">. </w:t>
            </w:r>
          </w:p>
          <w:p w14:paraId="481BA3D8" w14:textId="77777777" w:rsidR="00E4709A" w:rsidRDefault="00E4709A" w:rsidP="00CA0E07">
            <w:pPr>
              <w:rPr>
                <w:rFonts w:ascii="Arial" w:hAnsi="Arial" w:cs="Arial"/>
                <w:sz w:val="28"/>
                <w:szCs w:val="28"/>
                <w:lang w:val="es-CL"/>
              </w:rPr>
            </w:pPr>
          </w:p>
          <w:p w14:paraId="097512DC" w14:textId="5FDD4101" w:rsidR="00803321" w:rsidRPr="00803321" w:rsidRDefault="00803321" w:rsidP="007F5D6D">
            <w:pPr>
              <w:pStyle w:val="Heading2"/>
              <w:shd w:val="clear" w:color="auto" w:fill="FFFFFF"/>
              <w:spacing w:after="120" w:line="312" w:lineRule="atLeast"/>
            </w:pPr>
          </w:p>
        </w:tc>
      </w:tr>
    </w:tbl>
    <w:p w14:paraId="1D5EE873" w14:textId="61A75BF5" w:rsidR="00427EF8" w:rsidRPr="00427EF8" w:rsidRDefault="007F5D6D" w:rsidP="007F5D6D">
      <w:pPr>
        <w:pStyle w:val="Heading2"/>
        <w:shd w:val="clear" w:color="auto" w:fill="FFFFFF"/>
        <w:spacing w:after="120" w:line="312" w:lineRule="atLeast"/>
        <w:rPr>
          <w:rFonts w:ascii="Arial" w:hAnsi="Arial" w:cs="Arial"/>
          <w:color w:val="000000"/>
          <w:spacing w:val="-5"/>
          <w:sz w:val="22"/>
          <w:szCs w:val="22"/>
        </w:rPr>
      </w:pPr>
      <w:r>
        <w:rPr>
          <w:rFonts w:ascii="Arial" w:hAnsi="Arial" w:cs="Arial"/>
          <w:color w:val="000000"/>
          <w:spacing w:val="-5"/>
          <w:sz w:val="22"/>
          <w:szCs w:val="22"/>
          <w:vertAlign w:val="superscript"/>
        </w:rPr>
        <w:lastRenderedPageBreak/>
        <w:t> †</w:t>
      </w:r>
      <w:r w:rsidR="00427EF8">
        <w:rPr>
          <w:rFonts w:ascii="Arial" w:hAnsi="Arial" w:cs="Arial"/>
          <w:color w:val="000000"/>
          <w:spacing w:val="-5"/>
          <w:sz w:val="22"/>
          <w:szCs w:val="22"/>
          <w:vertAlign w:val="superscript"/>
        </w:rPr>
        <w:t xml:space="preserve"> </w:t>
      </w:r>
      <w:r w:rsidR="00AD78C3">
        <w:rPr>
          <w:rFonts w:ascii="Arial" w:hAnsi="Arial" w:cs="Arial"/>
          <w:color w:val="000000"/>
          <w:spacing w:val="-5"/>
          <w:sz w:val="22"/>
          <w:szCs w:val="22"/>
        </w:rPr>
        <w:t>In order to comply with GDRP regulations, a</w:t>
      </w:r>
      <w:r w:rsidR="00427EF8">
        <w:rPr>
          <w:rFonts w:ascii="Arial" w:hAnsi="Arial" w:cs="Arial"/>
          <w:color w:val="000000"/>
          <w:spacing w:val="-5"/>
          <w:sz w:val="22"/>
          <w:szCs w:val="22"/>
        </w:rPr>
        <w:t xml:space="preserve">uthors </w:t>
      </w:r>
      <w:r w:rsidR="002E644F">
        <w:rPr>
          <w:rFonts w:ascii="Arial" w:hAnsi="Arial" w:cs="Arial"/>
          <w:color w:val="000000"/>
          <w:spacing w:val="-5"/>
          <w:sz w:val="22"/>
          <w:szCs w:val="22"/>
        </w:rPr>
        <w:t>will be</w:t>
      </w:r>
      <w:r w:rsidR="00427EF8">
        <w:rPr>
          <w:rFonts w:ascii="Arial" w:hAnsi="Arial" w:cs="Arial"/>
          <w:color w:val="000000"/>
          <w:spacing w:val="-5"/>
          <w:sz w:val="22"/>
          <w:szCs w:val="22"/>
        </w:rPr>
        <w:t xml:space="preserve"> </w:t>
      </w:r>
      <w:r w:rsidR="00AD78C3">
        <w:rPr>
          <w:rFonts w:ascii="Arial" w:hAnsi="Arial" w:cs="Arial"/>
          <w:color w:val="000000"/>
          <w:spacing w:val="-5"/>
          <w:sz w:val="22"/>
          <w:szCs w:val="22"/>
        </w:rPr>
        <w:t xml:space="preserve">required to </w:t>
      </w:r>
      <w:r w:rsidR="00427EF8">
        <w:rPr>
          <w:rFonts w:ascii="Arial" w:hAnsi="Arial" w:cs="Arial"/>
          <w:color w:val="000000"/>
          <w:spacing w:val="-5"/>
          <w:sz w:val="22"/>
          <w:szCs w:val="22"/>
        </w:rPr>
        <w:t xml:space="preserve">contact their co-authors directly with instructions </w:t>
      </w:r>
      <w:r w:rsidR="001D4457">
        <w:rPr>
          <w:rFonts w:ascii="Arial" w:hAnsi="Arial" w:cs="Arial"/>
          <w:color w:val="000000"/>
          <w:spacing w:val="-5"/>
          <w:sz w:val="22"/>
          <w:szCs w:val="22"/>
        </w:rPr>
        <w:t xml:space="preserve">(to be provided) </w:t>
      </w:r>
      <w:r w:rsidR="00427EF8">
        <w:rPr>
          <w:rFonts w:ascii="Arial" w:hAnsi="Arial" w:cs="Arial"/>
          <w:color w:val="000000"/>
          <w:spacing w:val="-5"/>
          <w:sz w:val="22"/>
          <w:szCs w:val="22"/>
        </w:rPr>
        <w:t xml:space="preserve">for setting up </w:t>
      </w:r>
      <w:r w:rsidR="002E644F">
        <w:rPr>
          <w:rFonts w:ascii="Arial" w:hAnsi="Arial" w:cs="Arial"/>
          <w:color w:val="000000"/>
          <w:spacing w:val="-5"/>
          <w:sz w:val="22"/>
          <w:szCs w:val="22"/>
        </w:rPr>
        <w:t>contribution-linked co-author</w:t>
      </w:r>
      <w:r w:rsidR="00427EF8">
        <w:rPr>
          <w:rFonts w:ascii="Arial" w:hAnsi="Arial" w:cs="Arial"/>
          <w:color w:val="000000"/>
          <w:spacing w:val="-5"/>
          <w:sz w:val="22"/>
          <w:szCs w:val="22"/>
        </w:rPr>
        <w:t xml:space="preserve"> account</w:t>
      </w:r>
      <w:r w:rsidR="00E92AD7">
        <w:rPr>
          <w:rFonts w:ascii="Arial" w:hAnsi="Arial" w:cs="Arial"/>
          <w:color w:val="000000"/>
          <w:spacing w:val="-5"/>
          <w:sz w:val="22"/>
          <w:szCs w:val="22"/>
        </w:rPr>
        <w:t>s</w:t>
      </w:r>
      <w:r w:rsidR="00427EF8">
        <w:rPr>
          <w:rFonts w:ascii="Arial" w:hAnsi="Arial" w:cs="Arial"/>
          <w:color w:val="000000"/>
          <w:spacing w:val="-5"/>
          <w:sz w:val="22"/>
          <w:szCs w:val="22"/>
        </w:rPr>
        <w:t xml:space="preserve"> on the Preprints platform.</w:t>
      </w:r>
      <w:r w:rsidR="005914F0">
        <w:rPr>
          <w:rFonts w:ascii="Arial" w:hAnsi="Arial" w:cs="Arial"/>
          <w:color w:val="000000"/>
          <w:spacing w:val="-5"/>
          <w:sz w:val="22"/>
          <w:szCs w:val="22"/>
        </w:rPr>
        <w:t xml:space="preserve"> Co-authors should not be listed </w:t>
      </w:r>
      <w:r w:rsidR="00544353">
        <w:rPr>
          <w:rFonts w:ascii="Arial" w:hAnsi="Arial" w:cs="Arial"/>
          <w:color w:val="000000"/>
          <w:spacing w:val="-5"/>
          <w:sz w:val="22"/>
          <w:szCs w:val="22"/>
        </w:rPr>
        <w:t>on this template</w:t>
      </w:r>
      <w:r w:rsidR="00AD78C3">
        <w:rPr>
          <w:rFonts w:ascii="Arial" w:hAnsi="Arial" w:cs="Arial"/>
          <w:color w:val="000000"/>
          <w:spacing w:val="-5"/>
          <w:sz w:val="22"/>
          <w:szCs w:val="22"/>
        </w:rPr>
        <w:t>, but will appear on the platform interface</w:t>
      </w:r>
      <w:r w:rsidR="005914F0">
        <w:rPr>
          <w:rFonts w:ascii="Arial" w:hAnsi="Arial" w:cs="Arial"/>
          <w:color w:val="000000"/>
          <w:spacing w:val="-5"/>
          <w:sz w:val="22"/>
          <w:szCs w:val="22"/>
        </w:rPr>
        <w:t>.</w:t>
      </w:r>
    </w:p>
    <w:p w14:paraId="3627A573" w14:textId="0A71C6F8" w:rsidR="007F5D6D" w:rsidRPr="007F5D6D" w:rsidRDefault="007F5D6D" w:rsidP="007F5D6D">
      <w:pPr>
        <w:pStyle w:val="Heading2"/>
        <w:shd w:val="clear" w:color="auto" w:fill="FFFFFF"/>
        <w:spacing w:after="120" w:line="312" w:lineRule="atLeast"/>
        <w:rPr>
          <w:color w:val="000000"/>
          <w:spacing w:val="-5"/>
          <w:sz w:val="48"/>
          <w:szCs w:val="48"/>
        </w:rPr>
      </w:pPr>
    </w:p>
    <w:p w14:paraId="39625D6F" w14:textId="50D41090" w:rsidR="004D7A89" w:rsidRPr="007F5D6D" w:rsidRDefault="004D7A89" w:rsidP="007F5D6D">
      <w:pPr>
        <w:shd w:val="clear" w:color="auto" w:fill="FFFFFF"/>
        <w:rPr>
          <w:rFonts w:ascii="Arial" w:hAnsi="Arial" w:cs="Arial"/>
          <w:color w:val="222222"/>
          <w:sz w:val="24"/>
          <w:szCs w:val="24"/>
        </w:rPr>
      </w:pPr>
    </w:p>
    <w:sectPr w:rsidR="004D7A89" w:rsidRPr="007F5D6D" w:rsidSect="00265497">
      <w:footerReference w:type="even" r:id="rId8"/>
      <w:footerReference w:type="default" r:id="rId9"/>
      <w:pgSz w:w="12240" w:h="15840" w:code="1"/>
      <w:pgMar w:top="993" w:right="1325"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67FCA" w14:textId="77777777" w:rsidR="00F4149B" w:rsidRDefault="00F4149B">
      <w:r>
        <w:separator/>
      </w:r>
    </w:p>
  </w:endnote>
  <w:endnote w:type="continuationSeparator" w:id="0">
    <w:p w14:paraId="5589A213" w14:textId="77777777" w:rsidR="00F4149B" w:rsidRDefault="00F4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2833E" w14:textId="77777777" w:rsidR="00293DB4" w:rsidRDefault="000C64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81BDEA" w14:textId="77777777" w:rsidR="00293DB4" w:rsidRDefault="00293D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1622D" w14:textId="65E88236" w:rsidR="00293DB4" w:rsidRDefault="000C64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1842">
      <w:rPr>
        <w:rStyle w:val="PageNumber"/>
        <w:noProof/>
      </w:rPr>
      <w:t>1</w:t>
    </w:r>
    <w:r>
      <w:rPr>
        <w:rStyle w:val="PageNumber"/>
      </w:rPr>
      <w:fldChar w:fldCharType="end"/>
    </w:r>
  </w:p>
  <w:p w14:paraId="5FE0334F" w14:textId="77777777" w:rsidR="00293DB4" w:rsidRDefault="00293D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5E3A3" w14:textId="77777777" w:rsidR="00F4149B" w:rsidRDefault="00F4149B">
      <w:r>
        <w:separator/>
      </w:r>
    </w:p>
  </w:footnote>
  <w:footnote w:type="continuationSeparator" w:id="0">
    <w:p w14:paraId="0533F0B5" w14:textId="77777777" w:rsidR="00F4149B" w:rsidRDefault="00F41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49B"/>
    <w:rsid w:val="00001A4B"/>
    <w:rsid w:val="00011DD3"/>
    <w:rsid w:val="000507FC"/>
    <w:rsid w:val="00080158"/>
    <w:rsid w:val="0008053F"/>
    <w:rsid w:val="000B5012"/>
    <w:rsid w:val="000B6773"/>
    <w:rsid w:val="000C649B"/>
    <w:rsid w:val="000F0D4B"/>
    <w:rsid w:val="000F6C9B"/>
    <w:rsid w:val="00102AEC"/>
    <w:rsid w:val="00132A6B"/>
    <w:rsid w:val="00141F4C"/>
    <w:rsid w:val="0014230B"/>
    <w:rsid w:val="00173602"/>
    <w:rsid w:val="00180BB2"/>
    <w:rsid w:val="001A71FC"/>
    <w:rsid w:val="001B3F62"/>
    <w:rsid w:val="001D4457"/>
    <w:rsid w:val="00230D83"/>
    <w:rsid w:val="00276D7A"/>
    <w:rsid w:val="00293DB4"/>
    <w:rsid w:val="00297A39"/>
    <w:rsid w:val="002C3013"/>
    <w:rsid w:val="002D3CF9"/>
    <w:rsid w:val="002E644F"/>
    <w:rsid w:val="00305E2C"/>
    <w:rsid w:val="00342E88"/>
    <w:rsid w:val="003848A6"/>
    <w:rsid w:val="003E4003"/>
    <w:rsid w:val="00427EF8"/>
    <w:rsid w:val="00430345"/>
    <w:rsid w:val="0044055D"/>
    <w:rsid w:val="0044143A"/>
    <w:rsid w:val="004671DC"/>
    <w:rsid w:val="004D7A89"/>
    <w:rsid w:val="004E4428"/>
    <w:rsid w:val="004E6CC4"/>
    <w:rsid w:val="005203A0"/>
    <w:rsid w:val="00544353"/>
    <w:rsid w:val="00562500"/>
    <w:rsid w:val="005656FD"/>
    <w:rsid w:val="005914F0"/>
    <w:rsid w:val="005A7D76"/>
    <w:rsid w:val="005D716B"/>
    <w:rsid w:val="005E2407"/>
    <w:rsid w:val="005F187D"/>
    <w:rsid w:val="00600054"/>
    <w:rsid w:val="006005B7"/>
    <w:rsid w:val="006565D4"/>
    <w:rsid w:val="00670CC1"/>
    <w:rsid w:val="006B14F5"/>
    <w:rsid w:val="006D4E28"/>
    <w:rsid w:val="006E182F"/>
    <w:rsid w:val="006F2A8E"/>
    <w:rsid w:val="007016CC"/>
    <w:rsid w:val="00713BDE"/>
    <w:rsid w:val="00716278"/>
    <w:rsid w:val="0073514B"/>
    <w:rsid w:val="00754B51"/>
    <w:rsid w:val="007A09D1"/>
    <w:rsid w:val="007E7FAA"/>
    <w:rsid w:val="007F5D6D"/>
    <w:rsid w:val="00803321"/>
    <w:rsid w:val="00804D2E"/>
    <w:rsid w:val="00837AEA"/>
    <w:rsid w:val="008434E7"/>
    <w:rsid w:val="008716B6"/>
    <w:rsid w:val="008A7CBB"/>
    <w:rsid w:val="008E6FF8"/>
    <w:rsid w:val="008F4695"/>
    <w:rsid w:val="009025A7"/>
    <w:rsid w:val="0094793C"/>
    <w:rsid w:val="009519CD"/>
    <w:rsid w:val="00955615"/>
    <w:rsid w:val="009A43BA"/>
    <w:rsid w:val="009C44D6"/>
    <w:rsid w:val="009D1DF6"/>
    <w:rsid w:val="009E7CE8"/>
    <w:rsid w:val="00A0362A"/>
    <w:rsid w:val="00A1371E"/>
    <w:rsid w:val="00A233AA"/>
    <w:rsid w:val="00A31E00"/>
    <w:rsid w:val="00A32F78"/>
    <w:rsid w:val="00A87D2B"/>
    <w:rsid w:val="00AD3D94"/>
    <w:rsid w:val="00AD78C3"/>
    <w:rsid w:val="00AE1CEA"/>
    <w:rsid w:val="00BA5212"/>
    <w:rsid w:val="00BC4EAE"/>
    <w:rsid w:val="00BC562E"/>
    <w:rsid w:val="00BC5653"/>
    <w:rsid w:val="00BE570C"/>
    <w:rsid w:val="00C156E0"/>
    <w:rsid w:val="00C15B14"/>
    <w:rsid w:val="00C21F01"/>
    <w:rsid w:val="00C31CF8"/>
    <w:rsid w:val="00C335E8"/>
    <w:rsid w:val="00C41A13"/>
    <w:rsid w:val="00C4437A"/>
    <w:rsid w:val="00C64A84"/>
    <w:rsid w:val="00CA0E07"/>
    <w:rsid w:val="00CB5509"/>
    <w:rsid w:val="00D2018E"/>
    <w:rsid w:val="00D21842"/>
    <w:rsid w:val="00D776FE"/>
    <w:rsid w:val="00D91472"/>
    <w:rsid w:val="00D9222D"/>
    <w:rsid w:val="00D9595B"/>
    <w:rsid w:val="00DA129D"/>
    <w:rsid w:val="00DE7759"/>
    <w:rsid w:val="00E066A9"/>
    <w:rsid w:val="00E4709A"/>
    <w:rsid w:val="00E73AB3"/>
    <w:rsid w:val="00E822BE"/>
    <w:rsid w:val="00E92AD7"/>
    <w:rsid w:val="00EA6DFD"/>
    <w:rsid w:val="00EB076B"/>
    <w:rsid w:val="00EC7685"/>
    <w:rsid w:val="00ED1F68"/>
    <w:rsid w:val="00F4149B"/>
    <w:rsid w:val="00F7362E"/>
    <w:rsid w:val="00FA0654"/>
    <w:rsid w:val="00FA13C9"/>
    <w:rsid w:val="00FC327E"/>
    <w:rsid w:val="00FF0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BFB367E"/>
  <w14:defaultImageDpi w14:val="300"/>
  <w15:docId w15:val="{C827D6FE-A966-4646-89BB-D5AF33F2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49B"/>
    <w:rPr>
      <w:rFonts w:eastAsia="Times New Roman"/>
      <w:lang w:eastAsia="en-US"/>
    </w:rPr>
  </w:style>
  <w:style w:type="paragraph" w:styleId="Heading1">
    <w:name w:val="heading 1"/>
    <w:basedOn w:val="Normal"/>
    <w:next w:val="Normal"/>
    <w:link w:val="Heading1Char"/>
    <w:qFormat/>
    <w:rsid w:val="000C649B"/>
    <w:pPr>
      <w:keepNext/>
      <w:outlineLvl w:val="0"/>
    </w:pPr>
    <w:rPr>
      <w:sz w:val="32"/>
    </w:rPr>
  </w:style>
  <w:style w:type="paragraph" w:styleId="Heading2">
    <w:name w:val="heading 2"/>
    <w:basedOn w:val="Normal"/>
    <w:next w:val="Normal"/>
    <w:link w:val="Heading2Char"/>
    <w:qFormat/>
    <w:rsid w:val="000C649B"/>
    <w:pPr>
      <w:keepNext/>
      <w:outlineLvl w:val="1"/>
    </w:pPr>
    <w:rPr>
      <w:sz w:val="24"/>
    </w:rPr>
  </w:style>
  <w:style w:type="paragraph" w:styleId="Heading3">
    <w:name w:val="heading 3"/>
    <w:basedOn w:val="Normal"/>
    <w:next w:val="Normal"/>
    <w:link w:val="Heading3Char"/>
    <w:qFormat/>
    <w:rsid w:val="000C649B"/>
    <w:pPr>
      <w:keepNext/>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49B"/>
    <w:rPr>
      <w:rFonts w:eastAsia="Times New Roman"/>
      <w:sz w:val="32"/>
      <w:lang w:eastAsia="en-US"/>
    </w:rPr>
  </w:style>
  <w:style w:type="character" w:customStyle="1" w:styleId="Heading2Char">
    <w:name w:val="Heading 2 Char"/>
    <w:basedOn w:val="DefaultParagraphFont"/>
    <w:link w:val="Heading2"/>
    <w:rsid w:val="000C649B"/>
    <w:rPr>
      <w:rFonts w:eastAsia="Times New Roman"/>
      <w:sz w:val="24"/>
      <w:lang w:eastAsia="en-US"/>
    </w:rPr>
  </w:style>
  <w:style w:type="character" w:customStyle="1" w:styleId="Heading3Char">
    <w:name w:val="Heading 3 Char"/>
    <w:basedOn w:val="DefaultParagraphFont"/>
    <w:link w:val="Heading3"/>
    <w:rsid w:val="000C649B"/>
    <w:rPr>
      <w:rFonts w:eastAsia="Times New Roman"/>
      <w:b/>
      <w:bCs/>
      <w:sz w:val="32"/>
      <w:lang w:eastAsia="en-US"/>
    </w:rPr>
  </w:style>
  <w:style w:type="paragraph" w:styleId="BodyText">
    <w:name w:val="Body Text"/>
    <w:basedOn w:val="Normal"/>
    <w:link w:val="BodyTextChar"/>
    <w:semiHidden/>
    <w:rsid w:val="000C649B"/>
    <w:rPr>
      <w:sz w:val="32"/>
    </w:rPr>
  </w:style>
  <w:style w:type="character" w:customStyle="1" w:styleId="BodyTextChar">
    <w:name w:val="Body Text Char"/>
    <w:basedOn w:val="DefaultParagraphFont"/>
    <w:link w:val="BodyText"/>
    <w:semiHidden/>
    <w:rsid w:val="000C649B"/>
    <w:rPr>
      <w:rFonts w:eastAsia="Times New Roman"/>
      <w:sz w:val="32"/>
      <w:lang w:eastAsia="en-US"/>
    </w:rPr>
  </w:style>
  <w:style w:type="paragraph" w:styleId="Footer">
    <w:name w:val="footer"/>
    <w:basedOn w:val="Normal"/>
    <w:link w:val="FooterChar"/>
    <w:semiHidden/>
    <w:rsid w:val="000C649B"/>
    <w:pPr>
      <w:tabs>
        <w:tab w:val="center" w:pos="4320"/>
        <w:tab w:val="right" w:pos="8640"/>
      </w:tabs>
    </w:pPr>
  </w:style>
  <w:style w:type="character" w:customStyle="1" w:styleId="FooterChar">
    <w:name w:val="Footer Char"/>
    <w:basedOn w:val="DefaultParagraphFont"/>
    <w:link w:val="Footer"/>
    <w:semiHidden/>
    <w:rsid w:val="000C649B"/>
    <w:rPr>
      <w:rFonts w:eastAsia="Times New Roman"/>
      <w:lang w:eastAsia="en-US"/>
    </w:rPr>
  </w:style>
  <w:style w:type="paragraph" w:styleId="BodyText3">
    <w:name w:val="Body Text 3"/>
    <w:basedOn w:val="Normal"/>
    <w:link w:val="BodyText3Char"/>
    <w:semiHidden/>
    <w:rsid w:val="000C649B"/>
    <w:rPr>
      <w:i/>
      <w:iCs/>
      <w:color w:val="808080"/>
    </w:rPr>
  </w:style>
  <w:style w:type="character" w:customStyle="1" w:styleId="BodyText3Char">
    <w:name w:val="Body Text 3 Char"/>
    <w:basedOn w:val="DefaultParagraphFont"/>
    <w:link w:val="BodyText3"/>
    <w:semiHidden/>
    <w:rsid w:val="000C649B"/>
    <w:rPr>
      <w:rFonts w:eastAsia="Times New Roman"/>
      <w:i/>
      <w:iCs/>
      <w:color w:val="808080"/>
      <w:lang w:eastAsia="en-US"/>
    </w:rPr>
  </w:style>
  <w:style w:type="character" w:styleId="PageNumber">
    <w:name w:val="page number"/>
    <w:basedOn w:val="DefaultParagraphFont"/>
    <w:semiHidden/>
    <w:rsid w:val="000C649B"/>
  </w:style>
  <w:style w:type="character" w:styleId="Hyperlink">
    <w:name w:val="Hyperlink"/>
    <w:uiPriority w:val="99"/>
    <w:semiHidden/>
    <w:rsid w:val="000C649B"/>
    <w:rPr>
      <w:color w:val="0000FF"/>
      <w:u w:val="single"/>
    </w:rPr>
  </w:style>
  <w:style w:type="character" w:customStyle="1" w:styleId="hps">
    <w:name w:val="hps"/>
    <w:basedOn w:val="DefaultParagraphFont"/>
    <w:rsid w:val="000C649B"/>
  </w:style>
  <w:style w:type="paragraph" w:styleId="BalloonText">
    <w:name w:val="Balloon Text"/>
    <w:basedOn w:val="Normal"/>
    <w:link w:val="BalloonTextChar"/>
    <w:uiPriority w:val="99"/>
    <w:semiHidden/>
    <w:unhideWhenUsed/>
    <w:rsid w:val="005A7D76"/>
    <w:rPr>
      <w:rFonts w:ascii="Tahoma" w:hAnsi="Tahoma" w:cs="Tahoma"/>
      <w:sz w:val="16"/>
      <w:szCs w:val="16"/>
    </w:rPr>
  </w:style>
  <w:style w:type="character" w:customStyle="1" w:styleId="BalloonTextChar">
    <w:name w:val="Balloon Text Char"/>
    <w:basedOn w:val="DefaultParagraphFont"/>
    <w:link w:val="BalloonText"/>
    <w:uiPriority w:val="99"/>
    <w:semiHidden/>
    <w:rsid w:val="005A7D76"/>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102AEC"/>
    <w:rPr>
      <w:sz w:val="16"/>
      <w:szCs w:val="16"/>
    </w:rPr>
  </w:style>
  <w:style w:type="paragraph" w:styleId="CommentText">
    <w:name w:val="annotation text"/>
    <w:basedOn w:val="Normal"/>
    <w:link w:val="CommentTextChar"/>
    <w:uiPriority w:val="99"/>
    <w:semiHidden/>
    <w:unhideWhenUsed/>
    <w:rsid w:val="00102AEC"/>
  </w:style>
  <w:style w:type="character" w:customStyle="1" w:styleId="CommentTextChar">
    <w:name w:val="Comment Text Char"/>
    <w:basedOn w:val="DefaultParagraphFont"/>
    <w:link w:val="CommentText"/>
    <w:uiPriority w:val="99"/>
    <w:semiHidden/>
    <w:rsid w:val="00102AEC"/>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102AEC"/>
    <w:rPr>
      <w:b/>
      <w:bCs/>
    </w:rPr>
  </w:style>
  <w:style w:type="character" w:customStyle="1" w:styleId="CommentSubjectChar">
    <w:name w:val="Comment Subject Char"/>
    <w:basedOn w:val="CommentTextChar"/>
    <w:link w:val="CommentSubject"/>
    <w:uiPriority w:val="99"/>
    <w:semiHidden/>
    <w:rsid w:val="00102AEC"/>
    <w:rPr>
      <w:rFonts w:eastAsia="Times New Roman"/>
      <w:b/>
      <w:bCs/>
      <w:lang w:eastAsia="en-US"/>
    </w:rPr>
  </w:style>
  <w:style w:type="paragraph" w:styleId="ListParagraph">
    <w:name w:val="List Paragraph"/>
    <w:basedOn w:val="Normal"/>
    <w:uiPriority w:val="34"/>
    <w:qFormat/>
    <w:rsid w:val="00E066A9"/>
    <w:pPr>
      <w:ind w:left="720"/>
      <w:contextualSpacing/>
    </w:pPr>
  </w:style>
  <w:style w:type="character" w:styleId="FollowedHyperlink">
    <w:name w:val="FollowedHyperlink"/>
    <w:basedOn w:val="DefaultParagraphFont"/>
    <w:uiPriority w:val="99"/>
    <w:semiHidden/>
    <w:unhideWhenUsed/>
    <w:rsid w:val="00D776FE"/>
    <w:rPr>
      <w:color w:val="800080" w:themeColor="followedHyperlink"/>
      <w:u w:val="single"/>
    </w:rPr>
  </w:style>
  <w:style w:type="character" w:customStyle="1" w:styleId="UnresolvedMention1">
    <w:name w:val="Unresolved Mention1"/>
    <w:basedOn w:val="DefaultParagraphFont"/>
    <w:uiPriority w:val="99"/>
    <w:semiHidden/>
    <w:unhideWhenUsed/>
    <w:rsid w:val="00D776FE"/>
    <w:rPr>
      <w:color w:val="605E5C"/>
      <w:shd w:val="clear" w:color="auto" w:fill="E1DFDD"/>
    </w:rPr>
  </w:style>
  <w:style w:type="paragraph" w:styleId="Revision">
    <w:name w:val="Revision"/>
    <w:hidden/>
    <w:uiPriority w:val="99"/>
    <w:semiHidden/>
    <w:rsid w:val="00011DD3"/>
    <w:rPr>
      <w:rFonts w:eastAsia="Times New Roman"/>
      <w:lang w:eastAsia="en-US"/>
    </w:rPr>
  </w:style>
  <w:style w:type="character" w:styleId="UnresolvedMention">
    <w:name w:val="Unresolved Mention"/>
    <w:basedOn w:val="DefaultParagraphFont"/>
    <w:uiPriority w:val="99"/>
    <w:semiHidden/>
    <w:unhideWhenUsed/>
    <w:rsid w:val="00011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070343">
      <w:bodyDiv w:val="1"/>
      <w:marLeft w:val="0"/>
      <w:marRight w:val="0"/>
      <w:marTop w:val="0"/>
      <w:marBottom w:val="0"/>
      <w:divBdr>
        <w:top w:val="none" w:sz="0" w:space="0" w:color="auto"/>
        <w:left w:val="none" w:sz="0" w:space="0" w:color="auto"/>
        <w:bottom w:val="none" w:sz="0" w:space="0" w:color="auto"/>
        <w:right w:val="none" w:sz="0" w:space="0" w:color="auto"/>
      </w:divBdr>
    </w:div>
    <w:div w:id="1793283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icom-cc.org/en/working-groups/list"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E0D8B416243E479BE3378224AD0695" ma:contentTypeVersion="22" ma:contentTypeDescription="Opprett et nytt dokument." ma:contentTypeScope="" ma:versionID="c40637ff90cddbf9116bbfd7a9eb46fb">
  <xsd:schema xmlns:xsd="http://www.w3.org/2001/XMLSchema" xmlns:xs="http://www.w3.org/2001/XMLSchema" xmlns:p="http://schemas.microsoft.com/office/2006/metadata/properties" xmlns:ns1="http://schemas.microsoft.com/sharepoint/v3" xmlns:ns2="1d944417-3f4e-43d0-ad03-9f45427cf915" xmlns:ns3="bf1bf4f3-6648-441a-b535-6d0f0da6cad9" xmlns:ns4="ae5dd459-3490-48fa-a20d-e4d8677fc577" targetNamespace="http://schemas.microsoft.com/office/2006/metadata/properties" ma:root="true" ma:fieldsID="56a299dc6af915d9732c4cf4a2e7d53a" ns1:_="" ns2:_="" ns3:_="" ns4:_="">
    <xsd:import namespace="http://schemas.microsoft.com/sharepoint/v3"/>
    <xsd:import namespace="1d944417-3f4e-43d0-ad03-9f45427cf915"/>
    <xsd:import namespace="bf1bf4f3-6648-441a-b535-6d0f0da6cad9"/>
    <xsd:import namespace="ae5dd459-3490-48fa-a20d-e4d8677fc577"/>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genskaper for samordnet samsvarspolicy" ma:description="" ma:hidden="true" ma:internalName="_ip_UnifiedCompliancePolicyProperties">
      <xsd:simpleType>
        <xsd:restriction base="dms:Note"/>
      </xsd:simpleType>
    </xsd:element>
    <xsd:element name="_ip_UnifiedCompliancePolicyUIAction" ma:index="17" nillable="true" ma:displayName="UI-handling for samordnet samsvarspolicy"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44417-3f4e-43d0-ad03-9f45427cf915"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TaxCatchAll" ma:index="27" nillable="true" ma:displayName="Taxonomy Catch All Column" ma:hidden="true" ma:list="{e80cda70-e741-47a2-aecf-5026b11e9150}" ma:internalName="TaxCatchAll" ma:showField="CatchAllData" ma:web="1d944417-3f4e-43d0-ad03-9f45427cf9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1bf4f3-6648-441a-b535-6d0f0da6cad9" elementFormDefault="qualified">
    <xsd:import namespace="http://schemas.microsoft.com/office/2006/documentManagement/types"/>
    <xsd:import namespace="http://schemas.microsoft.com/office/infopath/2007/PartnerControls"/>
    <xsd:element name="LastSharedByUser" ma:index="10" nillable="true" ma:displayName="Sist delt etter bruker" ma:description="" ma:internalName="LastSharedByUser" ma:readOnly="true">
      <xsd:simpleType>
        <xsd:restriction base="dms:Note">
          <xsd:maxLength value="255"/>
        </xsd:restriction>
      </xsd:simpleType>
    </xsd:element>
    <xsd:element name="LastSharedByTime" ma:index="11" nillable="true" ma:displayName="Sist delt etter klokkeslet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5dd459-3490-48fa-a20d-e4d8677fc57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Bildemerkelapper" ma:readOnly="false" ma:fieldId="{5cf76f15-5ced-4ddc-b409-7134ff3c332f}" ma:taxonomyMulti="true" ma:sspId="87fc9d80-6098-4ba4-b7bc-cdec84d834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e5dd459-3490-48fa-a20d-e4d8677fc577">
      <Terms xmlns="http://schemas.microsoft.com/office/infopath/2007/PartnerControls"/>
    </lcf76f155ced4ddcb4097134ff3c332f>
    <TaxCatchAll xmlns="1d944417-3f4e-43d0-ad03-9f45427cf91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09D1930-B00E-4ECB-97A2-AA6F4DCF865A}"/>
</file>

<file path=customXml/itemProps2.xml><?xml version="1.0" encoding="utf-8"?>
<ds:datastoreItem xmlns:ds="http://schemas.openxmlformats.org/officeDocument/2006/customXml" ds:itemID="{E372F611-6C2D-4AE6-9AD9-E5A0753839DE}"/>
</file>

<file path=customXml/itemProps3.xml><?xml version="1.0" encoding="utf-8"?>
<ds:datastoreItem xmlns:ds="http://schemas.openxmlformats.org/officeDocument/2006/customXml" ds:itemID="{2D54A938-4D4D-48C2-A71B-89B88BDAEA13}"/>
</file>

<file path=docProps/app.xml><?xml version="1.0" encoding="utf-8"?>
<Properties xmlns="http://schemas.openxmlformats.org/officeDocument/2006/extended-properties" xmlns:vt="http://schemas.openxmlformats.org/officeDocument/2006/docPropsVTypes">
  <Template>Normal</Template>
  <TotalTime>3</TotalTime>
  <Pages>3</Pages>
  <Words>634</Words>
  <Characters>3614</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Reifsnyder</dc:creator>
  <cp:lastModifiedBy>editor</cp:lastModifiedBy>
  <cp:revision>2</cp:revision>
  <dcterms:created xsi:type="dcterms:W3CDTF">2025-01-07T19:21:00Z</dcterms:created>
  <dcterms:modified xsi:type="dcterms:W3CDTF">2025-01-07T19:21:00Z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0x010100FFE0D8B416243E479BE3378224AD0695</vt:lpwstr>
  </property>
</Properties>
</file>